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0A30" w:rsidRDefault="00230A30" w:rsidP="00D421D3">
      <w:pPr>
        <w:pStyle w:val="a4"/>
        <w:tabs>
          <w:tab w:val="left" w:pos="426"/>
        </w:tabs>
        <w:ind w:left="0" w:firstLine="709"/>
        <w:jc w:val="right"/>
        <w:rPr>
          <w:sz w:val="24"/>
          <w:szCs w:val="24"/>
        </w:rPr>
      </w:pPr>
      <w:r w:rsidRPr="00947A12">
        <w:rPr>
          <w:sz w:val="24"/>
          <w:szCs w:val="24"/>
        </w:rPr>
        <w:t xml:space="preserve">Приложение 5. </w:t>
      </w:r>
    </w:p>
    <w:p w:rsidR="00230A30" w:rsidRDefault="00230A30" w:rsidP="00D421D3">
      <w:pPr>
        <w:rPr>
          <w:sz w:val="24"/>
          <w:szCs w:val="24"/>
        </w:rPr>
      </w:pPr>
    </w:p>
    <w:p w:rsidR="00230A30" w:rsidRPr="007A68FC" w:rsidRDefault="00230A30" w:rsidP="00D421D3">
      <w:pPr>
        <w:rPr>
          <w:sz w:val="24"/>
          <w:szCs w:val="24"/>
        </w:rPr>
      </w:pPr>
      <w:r w:rsidRPr="007A68FC">
        <w:rPr>
          <w:sz w:val="24"/>
          <w:szCs w:val="24"/>
        </w:rPr>
        <w:t>Федеральное государственное бюджетное образовательное учреждение высшего образования</w:t>
      </w:r>
    </w:p>
    <w:p w:rsidR="00230A30" w:rsidRPr="007A68FC" w:rsidRDefault="00230A30" w:rsidP="00D421D3">
      <w:pPr>
        <w:rPr>
          <w:bCs/>
          <w:sz w:val="24"/>
          <w:szCs w:val="24"/>
        </w:rPr>
      </w:pPr>
      <w:r w:rsidRPr="007A68FC">
        <w:rPr>
          <w:bCs/>
          <w:sz w:val="24"/>
          <w:szCs w:val="24"/>
        </w:rPr>
        <w:t>«Тамбовский государственный университет имени Г.Р. Державина»</w:t>
      </w:r>
    </w:p>
    <w:p w:rsidR="00230A30" w:rsidRPr="00DD7A2A" w:rsidRDefault="00230A30" w:rsidP="00D421D3">
      <w:pPr>
        <w:rPr>
          <w:bCs/>
          <w:sz w:val="24"/>
          <w:szCs w:val="24"/>
        </w:rPr>
      </w:pPr>
      <w:r w:rsidRPr="00DD7A2A">
        <w:rPr>
          <w:bCs/>
          <w:sz w:val="24"/>
          <w:szCs w:val="24"/>
        </w:rPr>
        <w:t>Институт математики, физики и информационных технологий</w:t>
      </w:r>
    </w:p>
    <w:p w:rsidR="00230A30" w:rsidRPr="007A68FC" w:rsidRDefault="00230A30" w:rsidP="00D421D3">
      <w:pPr>
        <w:rPr>
          <w:bCs/>
          <w:color w:val="333333"/>
          <w:sz w:val="24"/>
          <w:szCs w:val="24"/>
        </w:rPr>
      </w:pPr>
      <w:r w:rsidRPr="00DD7A2A">
        <w:rPr>
          <w:bCs/>
          <w:sz w:val="24"/>
          <w:szCs w:val="24"/>
        </w:rPr>
        <w:t>Кафедра теоретической и экспериментальной физики</w:t>
      </w:r>
    </w:p>
    <w:p w:rsidR="00230A30" w:rsidRPr="007A68FC" w:rsidRDefault="00230A30" w:rsidP="00D421D3">
      <w:pPr>
        <w:rPr>
          <w:bCs/>
          <w:color w:val="333333"/>
          <w:sz w:val="24"/>
          <w:szCs w:val="24"/>
        </w:rPr>
      </w:pPr>
    </w:p>
    <w:p w:rsidR="00230A30" w:rsidRPr="007A68FC" w:rsidRDefault="00230A30" w:rsidP="00D421D3">
      <w:pPr>
        <w:rPr>
          <w:bCs/>
          <w:color w:val="333333"/>
          <w:sz w:val="24"/>
          <w:szCs w:val="24"/>
        </w:rPr>
      </w:pPr>
    </w:p>
    <w:p w:rsidR="00230A30" w:rsidRDefault="002C2BBE" w:rsidP="00D421D3">
      <w:pPr>
        <w:pStyle w:val="a7"/>
        <w:tabs>
          <w:tab w:val="clear" w:pos="1155"/>
          <w:tab w:val="left" w:pos="708"/>
        </w:tabs>
        <w:spacing w:after="0"/>
        <w:ind w:left="0"/>
        <w:jc w:val="right"/>
        <w:rPr>
          <w:b/>
        </w:rPr>
      </w:pPr>
      <w:r w:rsidRPr="002C2BBE">
        <w:rPr>
          <w:bCs/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s1026" type="#_x0000_t75" style="position:absolute;left:0;text-align:left;margin-left:295.45pt;margin-top:12.4pt;width:128pt;height:128.5pt;z-index:-251658752;visibility:visible;mso-wrap-style:square;mso-position-horizontal-relative:text;mso-position-vertical-relative:text">
            <v:imagedata r:id="rId7" o:title=""/>
          </v:shape>
        </w:pict>
      </w:r>
      <w:r w:rsidR="00230A30" w:rsidRPr="007A68FC">
        <w:rPr>
          <w:b/>
        </w:rPr>
        <w:tab/>
      </w:r>
    </w:p>
    <w:p w:rsidR="00230A30" w:rsidRDefault="00230A30" w:rsidP="00D421D3">
      <w:pPr>
        <w:pStyle w:val="a7"/>
        <w:tabs>
          <w:tab w:val="clear" w:pos="1155"/>
          <w:tab w:val="left" w:pos="708"/>
        </w:tabs>
        <w:spacing w:after="0"/>
        <w:ind w:left="0"/>
        <w:jc w:val="right"/>
        <w:rPr>
          <w:b/>
        </w:rPr>
      </w:pPr>
    </w:p>
    <w:p w:rsidR="00230A30" w:rsidRPr="007A68FC" w:rsidRDefault="00230A30" w:rsidP="00D421D3">
      <w:pPr>
        <w:pStyle w:val="a7"/>
        <w:tabs>
          <w:tab w:val="clear" w:pos="1155"/>
          <w:tab w:val="left" w:pos="708"/>
        </w:tabs>
        <w:spacing w:after="0"/>
        <w:ind w:left="0"/>
        <w:jc w:val="right"/>
      </w:pPr>
      <w:r w:rsidRPr="007A68FC">
        <w:t>УТВЕРЖДАЮ:</w:t>
      </w:r>
    </w:p>
    <w:p w:rsidR="00230A30" w:rsidRDefault="00230A30" w:rsidP="00D421D3">
      <w:pPr>
        <w:contextualSpacing/>
        <w:jc w:val="right"/>
        <w:rPr>
          <w:bCs/>
          <w:sz w:val="24"/>
          <w:szCs w:val="24"/>
        </w:rPr>
      </w:pPr>
      <w:r w:rsidRPr="007A68FC">
        <w:rPr>
          <w:bCs/>
          <w:sz w:val="24"/>
          <w:szCs w:val="24"/>
        </w:rPr>
        <w:t xml:space="preserve">Директор института </w:t>
      </w:r>
      <w:r w:rsidRPr="00DD7A2A">
        <w:rPr>
          <w:bCs/>
          <w:sz w:val="24"/>
          <w:szCs w:val="24"/>
        </w:rPr>
        <w:t xml:space="preserve">математики, физики </w:t>
      </w:r>
    </w:p>
    <w:p w:rsidR="00230A30" w:rsidRDefault="00230A30" w:rsidP="00D421D3">
      <w:pPr>
        <w:contextualSpacing/>
        <w:jc w:val="right"/>
        <w:rPr>
          <w:bCs/>
          <w:sz w:val="24"/>
          <w:szCs w:val="24"/>
        </w:rPr>
      </w:pPr>
      <w:r w:rsidRPr="00DD7A2A">
        <w:rPr>
          <w:bCs/>
          <w:sz w:val="24"/>
          <w:szCs w:val="24"/>
        </w:rPr>
        <w:t>и информационных технологий</w:t>
      </w:r>
      <w:r w:rsidRPr="007A68FC">
        <w:rPr>
          <w:bCs/>
          <w:sz w:val="24"/>
          <w:szCs w:val="24"/>
        </w:rPr>
        <w:t xml:space="preserve"> </w:t>
      </w:r>
    </w:p>
    <w:p w:rsidR="00230A30" w:rsidRPr="002B2C79" w:rsidRDefault="00230A30" w:rsidP="00D421D3">
      <w:pPr>
        <w:contextualSpacing/>
        <w:jc w:val="right"/>
        <w:rPr>
          <w:bCs/>
          <w:sz w:val="24"/>
          <w:szCs w:val="24"/>
          <w:highlight w:val="yellow"/>
        </w:rPr>
      </w:pPr>
      <w:proofErr w:type="spellStart"/>
      <w:r>
        <w:rPr>
          <w:bCs/>
          <w:sz w:val="24"/>
          <w:szCs w:val="24"/>
        </w:rPr>
        <w:t>____________Королева</w:t>
      </w:r>
      <w:proofErr w:type="spellEnd"/>
      <w:r>
        <w:rPr>
          <w:bCs/>
          <w:sz w:val="24"/>
          <w:szCs w:val="24"/>
        </w:rPr>
        <w:t xml:space="preserve"> Н.Л.</w:t>
      </w:r>
    </w:p>
    <w:p w:rsidR="00230A30" w:rsidRPr="002B2C79" w:rsidRDefault="00230A30" w:rsidP="00D421D3">
      <w:pPr>
        <w:contextualSpacing/>
        <w:jc w:val="right"/>
        <w:rPr>
          <w:bCs/>
          <w:sz w:val="24"/>
          <w:szCs w:val="24"/>
          <w:highlight w:val="yellow"/>
        </w:rPr>
      </w:pPr>
    </w:p>
    <w:p w:rsidR="00230A30" w:rsidRPr="007A68FC" w:rsidRDefault="00230A30" w:rsidP="00D421D3">
      <w:pPr>
        <w:contextualSpacing/>
        <w:jc w:val="right"/>
        <w:rPr>
          <w:bCs/>
          <w:sz w:val="24"/>
          <w:szCs w:val="24"/>
        </w:rPr>
      </w:pPr>
      <w:r w:rsidRPr="00DD7A2A">
        <w:rPr>
          <w:bCs/>
          <w:sz w:val="24"/>
          <w:szCs w:val="24"/>
        </w:rPr>
        <w:t>«</w:t>
      </w:r>
      <w:r w:rsidR="00D42D2E">
        <w:rPr>
          <w:bCs/>
          <w:sz w:val="24"/>
          <w:szCs w:val="24"/>
        </w:rPr>
        <w:t>28</w:t>
      </w:r>
      <w:r w:rsidRPr="00DD7A2A">
        <w:rPr>
          <w:bCs/>
          <w:sz w:val="24"/>
          <w:szCs w:val="24"/>
        </w:rPr>
        <w:t>»</w:t>
      </w:r>
      <w:r w:rsidRPr="007A68FC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марта</w:t>
      </w:r>
      <w:r w:rsidRPr="007A68FC">
        <w:rPr>
          <w:bCs/>
          <w:sz w:val="24"/>
          <w:szCs w:val="24"/>
        </w:rPr>
        <w:t xml:space="preserve"> 20</w:t>
      </w:r>
      <w:r>
        <w:rPr>
          <w:bCs/>
          <w:sz w:val="24"/>
          <w:szCs w:val="24"/>
        </w:rPr>
        <w:t>2</w:t>
      </w:r>
      <w:r w:rsidR="00D42D2E">
        <w:rPr>
          <w:bCs/>
          <w:sz w:val="24"/>
          <w:szCs w:val="24"/>
        </w:rPr>
        <w:t>3</w:t>
      </w:r>
      <w:r w:rsidRPr="007A68FC">
        <w:rPr>
          <w:bCs/>
          <w:sz w:val="24"/>
          <w:szCs w:val="24"/>
        </w:rPr>
        <w:t xml:space="preserve"> г.</w:t>
      </w:r>
    </w:p>
    <w:p w:rsidR="00230A30" w:rsidRDefault="00230A30" w:rsidP="00D421D3">
      <w:pPr>
        <w:contextualSpacing/>
        <w:rPr>
          <w:b/>
          <w:bCs/>
          <w:sz w:val="24"/>
          <w:szCs w:val="24"/>
        </w:rPr>
      </w:pPr>
    </w:p>
    <w:p w:rsidR="00230A30" w:rsidRDefault="00230A30" w:rsidP="00D421D3">
      <w:pPr>
        <w:contextualSpacing/>
        <w:rPr>
          <w:b/>
          <w:bCs/>
          <w:sz w:val="24"/>
          <w:szCs w:val="24"/>
        </w:rPr>
      </w:pPr>
    </w:p>
    <w:p w:rsidR="00230A30" w:rsidRDefault="00230A30" w:rsidP="00D421D3">
      <w:pPr>
        <w:contextualSpacing/>
        <w:rPr>
          <w:b/>
          <w:bCs/>
          <w:sz w:val="24"/>
          <w:szCs w:val="24"/>
        </w:rPr>
      </w:pPr>
    </w:p>
    <w:p w:rsidR="00230A30" w:rsidRDefault="00230A30" w:rsidP="00D421D3">
      <w:pPr>
        <w:contextualSpacing/>
        <w:rPr>
          <w:b/>
          <w:bCs/>
          <w:sz w:val="24"/>
          <w:szCs w:val="24"/>
        </w:rPr>
      </w:pPr>
    </w:p>
    <w:p w:rsidR="00230A30" w:rsidRPr="007A68FC" w:rsidRDefault="00230A30" w:rsidP="00D421D3">
      <w:pPr>
        <w:contextualSpacing/>
        <w:rPr>
          <w:b/>
          <w:bCs/>
          <w:sz w:val="24"/>
          <w:szCs w:val="24"/>
        </w:rPr>
      </w:pPr>
    </w:p>
    <w:p w:rsidR="00230A30" w:rsidRPr="007A68FC" w:rsidRDefault="00230A30" w:rsidP="00D421D3">
      <w:pPr>
        <w:contextualSpacing/>
        <w:rPr>
          <w:b/>
          <w:bCs/>
          <w:sz w:val="24"/>
          <w:szCs w:val="24"/>
        </w:rPr>
      </w:pPr>
      <w:r w:rsidRPr="007A68FC">
        <w:rPr>
          <w:b/>
          <w:bCs/>
          <w:sz w:val="24"/>
          <w:szCs w:val="24"/>
        </w:rPr>
        <w:t>РАБОЧАЯ ПРОГРАММА</w:t>
      </w:r>
    </w:p>
    <w:p w:rsidR="00230A30" w:rsidRPr="007A68FC" w:rsidRDefault="00230A30" w:rsidP="00D421D3">
      <w:pPr>
        <w:rPr>
          <w:bCs/>
          <w:sz w:val="24"/>
          <w:szCs w:val="24"/>
        </w:rPr>
      </w:pPr>
    </w:p>
    <w:p w:rsidR="00230A30" w:rsidRDefault="00230A30" w:rsidP="00D421D3">
      <w:pPr>
        <w:rPr>
          <w:bCs/>
          <w:sz w:val="24"/>
          <w:szCs w:val="24"/>
        </w:rPr>
      </w:pPr>
      <w:r w:rsidRPr="007A68FC">
        <w:rPr>
          <w:bCs/>
          <w:sz w:val="24"/>
          <w:szCs w:val="24"/>
        </w:rPr>
        <w:t xml:space="preserve">по дисциплине </w:t>
      </w:r>
    </w:p>
    <w:p w:rsidR="00230A30" w:rsidRPr="00D75126" w:rsidRDefault="00230A30" w:rsidP="00D421D3">
      <w:pPr>
        <w:rPr>
          <w:b/>
          <w:bCs/>
          <w:sz w:val="24"/>
          <w:szCs w:val="24"/>
        </w:rPr>
      </w:pPr>
      <w:r w:rsidRPr="00D75126">
        <w:rPr>
          <w:b/>
          <w:bCs/>
          <w:sz w:val="24"/>
          <w:szCs w:val="24"/>
        </w:rPr>
        <w:t>«Методика преподавания физических, технических и инженерных дисциплин»</w:t>
      </w:r>
    </w:p>
    <w:p w:rsidR="00230A30" w:rsidRPr="006F08EA" w:rsidRDefault="00230A30" w:rsidP="00D421D3">
      <w:pPr>
        <w:jc w:val="left"/>
        <w:rPr>
          <w:bCs/>
          <w:color w:val="FF0000"/>
          <w:sz w:val="24"/>
          <w:szCs w:val="24"/>
        </w:rPr>
      </w:pPr>
      <w:r w:rsidRPr="006F08EA">
        <w:rPr>
          <w:bCs/>
          <w:color w:val="FF0000"/>
          <w:sz w:val="24"/>
          <w:szCs w:val="24"/>
        </w:rPr>
        <w:t xml:space="preserve"> </w:t>
      </w:r>
    </w:p>
    <w:p w:rsidR="00230A30" w:rsidRPr="007A68FC" w:rsidRDefault="00230A30" w:rsidP="00D421D3">
      <w:pPr>
        <w:rPr>
          <w:i/>
          <w:color w:val="FF0000"/>
          <w:sz w:val="24"/>
          <w:szCs w:val="24"/>
        </w:rPr>
      </w:pPr>
      <w:r w:rsidRPr="007A68FC">
        <w:rPr>
          <w:sz w:val="24"/>
          <w:szCs w:val="24"/>
          <w:u w:val="single"/>
        </w:rPr>
        <w:t>Научная специальность:</w:t>
      </w:r>
      <w:r w:rsidRPr="007A68FC">
        <w:rPr>
          <w:sz w:val="24"/>
          <w:szCs w:val="24"/>
        </w:rPr>
        <w:t xml:space="preserve"> </w:t>
      </w:r>
    </w:p>
    <w:p w:rsidR="00230A30" w:rsidRPr="007A68FC" w:rsidRDefault="00230A30" w:rsidP="00D421D3">
      <w:pPr>
        <w:rPr>
          <w:sz w:val="24"/>
          <w:szCs w:val="24"/>
        </w:rPr>
      </w:pPr>
      <w:r>
        <w:rPr>
          <w:sz w:val="24"/>
          <w:szCs w:val="24"/>
        </w:rPr>
        <w:t>1.3.8. Физика конденсированного состояния</w:t>
      </w:r>
    </w:p>
    <w:p w:rsidR="00230A30" w:rsidRPr="007A68FC" w:rsidRDefault="00230A30" w:rsidP="00D421D3">
      <w:pPr>
        <w:rPr>
          <w:sz w:val="24"/>
          <w:szCs w:val="24"/>
        </w:rPr>
      </w:pPr>
    </w:p>
    <w:p w:rsidR="00230A30" w:rsidRPr="007A68FC" w:rsidRDefault="00230A30" w:rsidP="00D421D3">
      <w:pPr>
        <w:autoSpaceDE w:val="0"/>
        <w:autoSpaceDN w:val="0"/>
        <w:rPr>
          <w:sz w:val="24"/>
          <w:szCs w:val="24"/>
          <w:u w:val="single"/>
        </w:rPr>
      </w:pPr>
      <w:r w:rsidRPr="007A68FC">
        <w:rPr>
          <w:sz w:val="24"/>
          <w:szCs w:val="24"/>
          <w:u w:val="single"/>
        </w:rPr>
        <w:t>Уровень высшего образования</w:t>
      </w:r>
    </w:p>
    <w:p w:rsidR="00230A30" w:rsidRPr="007A68FC" w:rsidRDefault="00230A30" w:rsidP="00D421D3">
      <w:pPr>
        <w:autoSpaceDE w:val="0"/>
        <w:autoSpaceDN w:val="0"/>
        <w:rPr>
          <w:sz w:val="24"/>
          <w:szCs w:val="24"/>
        </w:rPr>
      </w:pPr>
      <w:r w:rsidRPr="007A68FC">
        <w:rPr>
          <w:sz w:val="24"/>
          <w:szCs w:val="24"/>
        </w:rPr>
        <w:t>подготовка кадров высшей квалификации</w:t>
      </w:r>
    </w:p>
    <w:p w:rsidR="00230A30" w:rsidRPr="007A68FC" w:rsidRDefault="00230A30" w:rsidP="00D421D3">
      <w:pPr>
        <w:autoSpaceDE w:val="0"/>
        <w:autoSpaceDN w:val="0"/>
        <w:rPr>
          <w:sz w:val="24"/>
          <w:szCs w:val="24"/>
        </w:rPr>
      </w:pPr>
      <w:r w:rsidRPr="007A68FC">
        <w:rPr>
          <w:sz w:val="24"/>
          <w:szCs w:val="24"/>
        </w:rPr>
        <w:t xml:space="preserve">по программам подготовки </w:t>
      </w:r>
      <w:proofErr w:type="gramStart"/>
      <w:r w:rsidRPr="007A68FC">
        <w:rPr>
          <w:sz w:val="24"/>
          <w:szCs w:val="24"/>
        </w:rPr>
        <w:t>научных</w:t>
      </w:r>
      <w:proofErr w:type="gramEnd"/>
      <w:r w:rsidRPr="007A68FC">
        <w:rPr>
          <w:sz w:val="24"/>
          <w:szCs w:val="24"/>
        </w:rPr>
        <w:t xml:space="preserve"> и</w:t>
      </w:r>
    </w:p>
    <w:p w:rsidR="00230A30" w:rsidRPr="007A68FC" w:rsidRDefault="00230A30" w:rsidP="00D421D3">
      <w:pPr>
        <w:autoSpaceDE w:val="0"/>
        <w:autoSpaceDN w:val="0"/>
        <w:rPr>
          <w:sz w:val="24"/>
          <w:szCs w:val="24"/>
        </w:rPr>
      </w:pPr>
      <w:r w:rsidRPr="007A68FC">
        <w:rPr>
          <w:sz w:val="24"/>
          <w:szCs w:val="24"/>
        </w:rPr>
        <w:t>научно-педагогических кадров в аспирантуре</w:t>
      </w:r>
    </w:p>
    <w:p w:rsidR="00230A30" w:rsidRPr="007A68FC" w:rsidRDefault="00230A30" w:rsidP="00D421D3">
      <w:pPr>
        <w:autoSpaceDE w:val="0"/>
        <w:autoSpaceDN w:val="0"/>
        <w:rPr>
          <w:sz w:val="24"/>
          <w:szCs w:val="24"/>
        </w:rPr>
      </w:pPr>
    </w:p>
    <w:p w:rsidR="00230A30" w:rsidRPr="007A68FC" w:rsidRDefault="00230A30" w:rsidP="00D421D3">
      <w:pPr>
        <w:autoSpaceDE w:val="0"/>
        <w:autoSpaceDN w:val="0"/>
        <w:rPr>
          <w:sz w:val="24"/>
          <w:szCs w:val="24"/>
          <w:u w:val="single"/>
        </w:rPr>
      </w:pPr>
      <w:r w:rsidRPr="007A68FC">
        <w:rPr>
          <w:sz w:val="24"/>
          <w:szCs w:val="24"/>
          <w:u w:val="single"/>
        </w:rPr>
        <w:t>Форма обучения</w:t>
      </w:r>
    </w:p>
    <w:p w:rsidR="00230A30" w:rsidRPr="007A68FC" w:rsidRDefault="00230A30" w:rsidP="00D421D3">
      <w:pPr>
        <w:autoSpaceDE w:val="0"/>
        <w:autoSpaceDN w:val="0"/>
        <w:rPr>
          <w:sz w:val="24"/>
          <w:szCs w:val="24"/>
        </w:rPr>
      </w:pPr>
      <w:r w:rsidRPr="007A68FC">
        <w:rPr>
          <w:sz w:val="24"/>
          <w:szCs w:val="24"/>
        </w:rPr>
        <w:t>очная</w:t>
      </w:r>
    </w:p>
    <w:p w:rsidR="00230A30" w:rsidRPr="007A68FC" w:rsidRDefault="00230A30" w:rsidP="00D421D3">
      <w:pPr>
        <w:autoSpaceDE w:val="0"/>
        <w:autoSpaceDN w:val="0"/>
        <w:rPr>
          <w:sz w:val="24"/>
          <w:szCs w:val="24"/>
        </w:rPr>
      </w:pPr>
    </w:p>
    <w:p w:rsidR="00230A30" w:rsidRPr="007A68FC" w:rsidRDefault="00230A30" w:rsidP="00D421D3">
      <w:pPr>
        <w:autoSpaceDE w:val="0"/>
        <w:autoSpaceDN w:val="0"/>
        <w:rPr>
          <w:sz w:val="24"/>
          <w:szCs w:val="24"/>
          <w:u w:val="single"/>
        </w:rPr>
      </w:pPr>
      <w:r w:rsidRPr="007A68FC">
        <w:rPr>
          <w:sz w:val="24"/>
          <w:szCs w:val="24"/>
          <w:u w:val="single"/>
        </w:rPr>
        <w:t>Год набора</w:t>
      </w:r>
    </w:p>
    <w:p w:rsidR="00230A30" w:rsidRPr="007A68FC" w:rsidRDefault="00230A30" w:rsidP="00D421D3">
      <w:pPr>
        <w:autoSpaceDE w:val="0"/>
        <w:autoSpaceDN w:val="0"/>
        <w:rPr>
          <w:sz w:val="24"/>
          <w:szCs w:val="24"/>
        </w:rPr>
      </w:pPr>
      <w:r w:rsidRPr="007A68FC">
        <w:rPr>
          <w:sz w:val="24"/>
          <w:szCs w:val="24"/>
        </w:rPr>
        <w:t>20</w:t>
      </w:r>
      <w:r>
        <w:rPr>
          <w:sz w:val="24"/>
          <w:szCs w:val="24"/>
        </w:rPr>
        <w:t>2</w:t>
      </w:r>
      <w:r w:rsidR="00D42D2E">
        <w:rPr>
          <w:sz w:val="24"/>
          <w:szCs w:val="24"/>
        </w:rPr>
        <w:t>3</w:t>
      </w:r>
    </w:p>
    <w:p w:rsidR="00230A30" w:rsidRPr="007A68FC" w:rsidRDefault="00230A30" w:rsidP="00D421D3">
      <w:pPr>
        <w:autoSpaceDE w:val="0"/>
        <w:autoSpaceDN w:val="0"/>
        <w:ind w:right="851"/>
        <w:rPr>
          <w:sz w:val="24"/>
          <w:szCs w:val="24"/>
        </w:rPr>
      </w:pPr>
    </w:p>
    <w:p w:rsidR="00230A30" w:rsidRPr="007A68FC" w:rsidRDefault="00230A30" w:rsidP="00D421D3">
      <w:pPr>
        <w:autoSpaceDE w:val="0"/>
        <w:autoSpaceDN w:val="0"/>
        <w:ind w:right="851"/>
        <w:rPr>
          <w:sz w:val="24"/>
          <w:szCs w:val="24"/>
        </w:rPr>
      </w:pPr>
    </w:p>
    <w:p w:rsidR="00230A30" w:rsidRDefault="00230A30" w:rsidP="00D421D3">
      <w:pPr>
        <w:autoSpaceDE w:val="0"/>
        <w:autoSpaceDN w:val="0"/>
        <w:ind w:right="851"/>
        <w:rPr>
          <w:sz w:val="24"/>
          <w:szCs w:val="24"/>
        </w:rPr>
      </w:pPr>
    </w:p>
    <w:p w:rsidR="00230A30" w:rsidRDefault="00230A30" w:rsidP="00D421D3">
      <w:pPr>
        <w:autoSpaceDE w:val="0"/>
        <w:autoSpaceDN w:val="0"/>
        <w:ind w:right="851"/>
        <w:rPr>
          <w:sz w:val="24"/>
          <w:szCs w:val="24"/>
        </w:rPr>
      </w:pPr>
    </w:p>
    <w:p w:rsidR="00230A30" w:rsidRDefault="00230A30" w:rsidP="00D421D3">
      <w:pPr>
        <w:autoSpaceDE w:val="0"/>
        <w:autoSpaceDN w:val="0"/>
        <w:ind w:right="851"/>
        <w:rPr>
          <w:sz w:val="24"/>
          <w:szCs w:val="24"/>
        </w:rPr>
      </w:pPr>
    </w:p>
    <w:p w:rsidR="00230A30" w:rsidRDefault="00230A30" w:rsidP="00D421D3">
      <w:pPr>
        <w:autoSpaceDE w:val="0"/>
        <w:autoSpaceDN w:val="0"/>
        <w:ind w:right="851"/>
        <w:rPr>
          <w:sz w:val="24"/>
          <w:szCs w:val="24"/>
        </w:rPr>
      </w:pPr>
    </w:p>
    <w:p w:rsidR="00230A30" w:rsidRDefault="00230A30" w:rsidP="00D421D3">
      <w:pPr>
        <w:autoSpaceDE w:val="0"/>
        <w:autoSpaceDN w:val="0"/>
        <w:ind w:right="851"/>
        <w:rPr>
          <w:sz w:val="24"/>
          <w:szCs w:val="24"/>
        </w:rPr>
      </w:pPr>
    </w:p>
    <w:p w:rsidR="00230A30" w:rsidRDefault="00230A30" w:rsidP="00D421D3">
      <w:pPr>
        <w:autoSpaceDE w:val="0"/>
        <w:autoSpaceDN w:val="0"/>
        <w:ind w:right="851"/>
        <w:rPr>
          <w:sz w:val="24"/>
          <w:szCs w:val="24"/>
        </w:rPr>
      </w:pPr>
    </w:p>
    <w:p w:rsidR="00230A30" w:rsidRDefault="00230A30" w:rsidP="00D421D3">
      <w:pPr>
        <w:autoSpaceDE w:val="0"/>
        <w:autoSpaceDN w:val="0"/>
        <w:ind w:right="851"/>
        <w:rPr>
          <w:sz w:val="24"/>
          <w:szCs w:val="24"/>
        </w:rPr>
      </w:pPr>
    </w:p>
    <w:p w:rsidR="00230A30" w:rsidRPr="007A68FC" w:rsidRDefault="00230A30" w:rsidP="00D421D3">
      <w:pPr>
        <w:autoSpaceDE w:val="0"/>
        <w:autoSpaceDN w:val="0"/>
        <w:ind w:right="851"/>
        <w:rPr>
          <w:sz w:val="24"/>
          <w:szCs w:val="24"/>
        </w:rPr>
      </w:pPr>
    </w:p>
    <w:p w:rsidR="00230A30" w:rsidRPr="007A68FC" w:rsidRDefault="00230A30" w:rsidP="00D421D3">
      <w:pPr>
        <w:autoSpaceDE w:val="0"/>
        <w:autoSpaceDN w:val="0"/>
        <w:ind w:right="851"/>
        <w:rPr>
          <w:sz w:val="24"/>
          <w:szCs w:val="24"/>
        </w:rPr>
      </w:pPr>
    </w:p>
    <w:p w:rsidR="00230A30" w:rsidRPr="007A68FC" w:rsidRDefault="00230A30" w:rsidP="00D421D3">
      <w:pPr>
        <w:autoSpaceDE w:val="0"/>
        <w:autoSpaceDN w:val="0"/>
        <w:rPr>
          <w:sz w:val="24"/>
          <w:szCs w:val="24"/>
        </w:rPr>
      </w:pPr>
      <w:r w:rsidRPr="007A68FC">
        <w:rPr>
          <w:sz w:val="24"/>
          <w:szCs w:val="24"/>
        </w:rPr>
        <w:t>Тамбов 20</w:t>
      </w:r>
      <w:r>
        <w:rPr>
          <w:sz w:val="24"/>
          <w:szCs w:val="24"/>
        </w:rPr>
        <w:t>2</w:t>
      </w:r>
      <w:r w:rsidR="00D42D2E">
        <w:rPr>
          <w:sz w:val="24"/>
          <w:szCs w:val="24"/>
        </w:rPr>
        <w:t>3</w:t>
      </w:r>
    </w:p>
    <w:p w:rsidR="00230A30" w:rsidRPr="000D2564" w:rsidRDefault="00230A30" w:rsidP="00CC405F">
      <w:pPr>
        <w:spacing w:after="200" w:line="276" w:lineRule="auto"/>
        <w:jc w:val="left"/>
        <w:rPr>
          <w:i/>
          <w:sz w:val="16"/>
          <w:szCs w:val="16"/>
          <w:lang w:eastAsia="en-US"/>
        </w:rPr>
      </w:pPr>
      <w:r>
        <w:rPr>
          <w:b/>
          <w:sz w:val="24"/>
          <w:szCs w:val="24"/>
        </w:rPr>
        <w:br w:type="page"/>
      </w:r>
      <w:r w:rsidRPr="00DD7A2A">
        <w:rPr>
          <w:b/>
          <w:sz w:val="24"/>
          <w:szCs w:val="24"/>
        </w:rPr>
        <w:lastRenderedPageBreak/>
        <w:t xml:space="preserve">Автор программы: </w:t>
      </w:r>
      <w:proofErr w:type="spellStart"/>
      <w:r w:rsidRPr="00DD7A2A">
        <w:rPr>
          <w:lang w:eastAsia="en-US"/>
        </w:rPr>
        <w:t>Шибков</w:t>
      </w:r>
      <w:proofErr w:type="spellEnd"/>
      <w:r w:rsidRPr="00DD7A2A">
        <w:rPr>
          <w:lang w:eastAsia="en-US"/>
        </w:rPr>
        <w:t xml:space="preserve"> А.А., доктор физико-математических наук, профессор</w:t>
      </w:r>
    </w:p>
    <w:p w:rsidR="00230A30" w:rsidRDefault="00230A30" w:rsidP="00D421D3">
      <w:pPr>
        <w:ind w:firstLine="567"/>
      </w:pPr>
    </w:p>
    <w:p w:rsidR="00230A30" w:rsidRPr="00B44CC6" w:rsidRDefault="00230A30" w:rsidP="00D421D3">
      <w:pPr>
        <w:pStyle w:val="a7"/>
        <w:tabs>
          <w:tab w:val="clear" w:pos="1155"/>
          <w:tab w:val="left" w:pos="708"/>
        </w:tabs>
        <w:spacing w:after="0"/>
        <w:ind w:left="0"/>
        <w:rPr>
          <w:i/>
          <w:iCs/>
          <w:color w:val="FF0000"/>
        </w:rPr>
      </w:pPr>
      <w:r>
        <w:t xml:space="preserve">          </w:t>
      </w:r>
      <w:r w:rsidRPr="00162033">
        <w:t xml:space="preserve">Рабочая программа составлена в соответствии с </w:t>
      </w:r>
      <w:r>
        <w:t>федеральными государственными требованиями к структуре программ подготовки научных и научно-педагогических кадров в аспирантуре (адъюнктуре), условиям их реализации, срокам освоения этих программ с учетом различных форм обучения, образовательных технологий и особенностей отдельных категорий аспирантов (адъюнктов)</w:t>
      </w:r>
      <w:r w:rsidRPr="00162033">
        <w:t xml:space="preserve"> (приказ </w:t>
      </w:r>
      <w:proofErr w:type="spellStart"/>
      <w:r w:rsidRPr="00162033">
        <w:t>Минобрнау</w:t>
      </w:r>
      <w:r>
        <w:t>ки</w:t>
      </w:r>
      <w:proofErr w:type="spellEnd"/>
      <w:r>
        <w:t xml:space="preserve">  России от 20 октября </w:t>
      </w:r>
      <w:smartTag w:uri="urn:schemas-microsoft-com:office:smarttags" w:element="metricconverter">
        <w:smartTagPr>
          <w:attr w:name="ProductID" w:val="2021 г"/>
        </w:smartTagPr>
        <w:r>
          <w:t>2021 г</w:t>
        </w:r>
      </w:smartTag>
      <w:r>
        <w:t>.</w:t>
      </w:r>
      <w:r w:rsidRPr="00162033">
        <w:t xml:space="preserve"> № </w:t>
      </w:r>
      <w:r>
        <w:t>951)</w:t>
      </w:r>
      <w:r w:rsidRPr="00162033">
        <w:t>.</w:t>
      </w:r>
      <w:r>
        <w:t xml:space="preserve"> </w:t>
      </w:r>
    </w:p>
    <w:p w:rsidR="00230A30" w:rsidRPr="008F33A7" w:rsidRDefault="00230A30" w:rsidP="00D421D3">
      <w:pPr>
        <w:pStyle w:val="a7"/>
        <w:tabs>
          <w:tab w:val="clear" w:pos="1155"/>
          <w:tab w:val="left" w:pos="708"/>
        </w:tabs>
        <w:spacing w:after="0"/>
        <w:ind w:left="0"/>
        <w:rPr>
          <w:i/>
          <w:iCs/>
        </w:rPr>
      </w:pPr>
      <w:r>
        <w:t xml:space="preserve">          Рабочая программа принята на заседании кафедры теоретической и экспериментальной </w:t>
      </w:r>
      <w:r w:rsidRPr="00DD7A2A">
        <w:t>физики «2</w:t>
      </w:r>
      <w:r w:rsidR="00D42D2E">
        <w:t>3</w:t>
      </w:r>
      <w:r w:rsidRPr="00DD7A2A">
        <w:t>»</w:t>
      </w:r>
      <w:r>
        <w:t xml:space="preserve"> марта 202</w:t>
      </w:r>
      <w:r w:rsidR="00D42D2E">
        <w:t>3</w:t>
      </w:r>
      <w:r>
        <w:t xml:space="preserve"> года Протокол № 6 </w:t>
      </w:r>
    </w:p>
    <w:p w:rsidR="00230A30" w:rsidRPr="008F33A7" w:rsidRDefault="00230A30" w:rsidP="00D421D3">
      <w:pPr>
        <w:pStyle w:val="a7"/>
        <w:tabs>
          <w:tab w:val="clear" w:pos="1155"/>
          <w:tab w:val="left" w:pos="708"/>
        </w:tabs>
        <w:spacing w:after="0"/>
        <w:ind w:left="0"/>
        <w:rPr>
          <w:i/>
          <w:iCs/>
        </w:rPr>
      </w:pPr>
      <w:r w:rsidRPr="00162033">
        <w:tab/>
      </w:r>
    </w:p>
    <w:p w:rsidR="00230A30" w:rsidRPr="008F33A7" w:rsidRDefault="00230A30" w:rsidP="00D421D3">
      <w:pPr>
        <w:ind w:firstLine="709"/>
        <w:jc w:val="both"/>
        <w:rPr>
          <w:sz w:val="24"/>
          <w:szCs w:val="24"/>
        </w:rPr>
      </w:pPr>
    </w:p>
    <w:p w:rsidR="00230A30" w:rsidRPr="008F33A7" w:rsidRDefault="00230A30" w:rsidP="00D421D3">
      <w:pPr>
        <w:pStyle w:val="a4"/>
        <w:tabs>
          <w:tab w:val="left" w:pos="851"/>
        </w:tabs>
        <w:ind w:left="567" w:firstLine="709"/>
        <w:jc w:val="both"/>
        <w:rPr>
          <w:b/>
          <w:sz w:val="24"/>
          <w:szCs w:val="24"/>
        </w:rPr>
      </w:pPr>
    </w:p>
    <w:p w:rsidR="00230A30" w:rsidRPr="008F33A7" w:rsidRDefault="00230A30" w:rsidP="00D421D3">
      <w:pPr>
        <w:rPr>
          <w:b/>
          <w:sz w:val="24"/>
          <w:szCs w:val="24"/>
        </w:rPr>
      </w:pPr>
      <w:r w:rsidRPr="008F33A7">
        <w:rPr>
          <w:b/>
          <w:sz w:val="24"/>
          <w:szCs w:val="24"/>
        </w:rPr>
        <w:br w:type="page"/>
      </w:r>
    </w:p>
    <w:p w:rsidR="00230A30" w:rsidRPr="00135D2B" w:rsidRDefault="00230A30" w:rsidP="00D421D3">
      <w:pPr>
        <w:rPr>
          <w:b/>
          <w:bCs/>
        </w:rPr>
      </w:pPr>
    </w:p>
    <w:p w:rsidR="00230A30" w:rsidRDefault="00230A30" w:rsidP="00836507">
      <w:pPr>
        <w:rPr>
          <w:b/>
          <w:sz w:val="24"/>
          <w:szCs w:val="24"/>
        </w:rPr>
      </w:pPr>
      <w:r>
        <w:rPr>
          <w:b/>
          <w:sz w:val="24"/>
          <w:szCs w:val="24"/>
        </w:rPr>
        <w:t>СОДЕРЖАНИЕ</w:t>
      </w:r>
    </w:p>
    <w:p w:rsidR="00230A30" w:rsidRDefault="00230A30" w:rsidP="00836507">
      <w:pPr>
        <w:pStyle w:val="a8"/>
        <w:spacing w:before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250" w:type="dxa"/>
        <w:tblLook w:val="00A0"/>
      </w:tblPr>
      <w:tblGrid>
        <w:gridCol w:w="8505"/>
      </w:tblGrid>
      <w:tr w:rsidR="00230A30" w:rsidRPr="00305961" w:rsidTr="00AF6F37">
        <w:tc>
          <w:tcPr>
            <w:tcW w:w="8505" w:type="dxa"/>
          </w:tcPr>
          <w:p w:rsidR="00230A30" w:rsidRDefault="00230A30" w:rsidP="00AF6F37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1. Цели и задачи дисциплины </w:t>
            </w:r>
          </w:p>
        </w:tc>
      </w:tr>
      <w:tr w:rsidR="00230A30" w:rsidRPr="00305961" w:rsidTr="00AF6F37">
        <w:tc>
          <w:tcPr>
            <w:tcW w:w="8505" w:type="dxa"/>
          </w:tcPr>
          <w:p w:rsidR="00230A30" w:rsidRDefault="00230A30" w:rsidP="00836507">
            <w:pPr>
              <w:jc w:val="left"/>
              <w:rPr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2. Место дисциплины в структуре программы аспирантуры </w:t>
            </w:r>
          </w:p>
        </w:tc>
      </w:tr>
      <w:tr w:rsidR="00230A30" w:rsidRPr="00305961" w:rsidTr="00AF6F37">
        <w:tc>
          <w:tcPr>
            <w:tcW w:w="8505" w:type="dxa"/>
          </w:tcPr>
          <w:p w:rsidR="00230A30" w:rsidRDefault="00230A30" w:rsidP="00AF6F37">
            <w:pPr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3. Объем и содержание дисциплины </w:t>
            </w:r>
          </w:p>
        </w:tc>
      </w:tr>
      <w:tr w:rsidR="00230A30" w:rsidRPr="00305961" w:rsidTr="00AF6F37">
        <w:tc>
          <w:tcPr>
            <w:tcW w:w="8505" w:type="dxa"/>
          </w:tcPr>
          <w:p w:rsidR="00230A30" w:rsidRDefault="00230A30" w:rsidP="00AF6F37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4. Контроль знаний обучающихся </w:t>
            </w:r>
          </w:p>
        </w:tc>
      </w:tr>
      <w:tr w:rsidR="00230A30" w:rsidRPr="00305961" w:rsidTr="00AF6F37">
        <w:tc>
          <w:tcPr>
            <w:tcW w:w="8505" w:type="dxa"/>
          </w:tcPr>
          <w:p w:rsidR="00230A30" w:rsidRDefault="00230A30" w:rsidP="00AF6F37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5. Учебно-методическое и информационное обеспечение дисциплины</w:t>
            </w:r>
          </w:p>
        </w:tc>
      </w:tr>
      <w:tr w:rsidR="00230A30" w:rsidRPr="00305961" w:rsidTr="00AF6F37">
        <w:tc>
          <w:tcPr>
            <w:tcW w:w="8505" w:type="dxa"/>
          </w:tcPr>
          <w:p w:rsidR="00230A30" w:rsidRDefault="00230A30" w:rsidP="00AF6F37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6. Материально-</w:t>
            </w:r>
            <w:r w:rsidRPr="00DE0689">
              <w:rPr>
                <w:sz w:val="24"/>
                <w:szCs w:val="24"/>
                <w:lang w:eastAsia="en-US"/>
              </w:rPr>
              <w:t>техническое обеспечение дисциплины, программное обеспечение, профессиональные базы данных и информационные справочные системы</w:t>
            </w:r>
          </w:p>
        </w:tc>
      </w:tr>
      <w:tr w:rsidR="00230A30" w:rsidRPr="00305961" w:rsidTr="00AF6F37">
        <w:tc>
          <w:tcPr>
            <w:tcW w:w="8505" w:type="dxa"/>
          </w:tcPr>
          <w:p w:rsidR="00230A30" w:rsidRDefault="00230A30" w:rsidP="00AF6F37">
            <w:pPr>
              <w:rPr>
                <w:sz w:val="24"/>
                <w:szCs w:val="24"/>
                <w:lang w:eastAsia="en-US"/>
              </w:rPr>
            </w:pPr>
          </w:p>
        </w:tc>
      </w:tr>
    </w:tbl>
    <w:p w:rsidR="00230A30" w:rsidRDefault="00230A30" w:rsidP="00836507">
      <w:pPr>
        <w:rPr>
          <w:lang w:eastAsia="en-US"/>
        </w:rPr>
      </w:pPr>
    </w:p>
    <w:p w:rsidR="00230A30" w:rsidRPr="006511BC" w:rsidRDefault="00230A30" w:rsidP="00DE3263">
      <w:pPr>
        <w:spacing w:after="160" w:line="259" w:lineRule="auto"/>
        <w:rPr>
          <w:b/>
          <w:sz w:val="24"/>
          <w:szCs w:val="24"/>
        </w:rPr>
      </w:pPr>
      <w:r w:rsidRPr="008F33A7">
        <w:rPr>
          <w:b/>
          <w:sz w:val="24"/>
          <w:szCs w:val="24"/>
        </w:rPr>
        <w:br w:type="page"/>
      </w:r>
      <w:r w:rsidRPr="006511BC">
        <w:rPr>
          <w:b/>
          <w:sz w:val="24"/>
          <w:szCs w:val="24"/>
        </w:rPr>
        <w:lastRenderedPageBreak/>
        <w:t>1. Цели и задачи дисциплины</w:t>
      </w:r>
    </w:p>
    <w:p w:rsidR="00230A30" w:rsidRPr="004C405F" w:rsidRDefault="00230A30" w:rsidP="00836507">
      <w:pPr>
        <w:keepNext/>
        <w:keepLines/>
        <w:jc w:val="both"/>
        <w:rPr>
          <w:sz w:val="24"/>
          <w:szCs w:val="24"/>
        </w:rPr>
      </w:pPr>
      <w:r w:rsidRPr="004C405F">
        <w:rPr>
          <w:b/>
          <w:sz w:val="24"/>
          <w:szCs w:val="24"/>
        </w:rPr>
        <w:t xml:space="preserve">    1.1 Цель дисциплины</w:t>
      </w:r>
      <w:r w:rsidRPr="004C405F">
        <w:rPr>
          <w:sz w:val="24"/>
          <w:szCs w:val="24"/>
        </w:rPr>
        <w:t xml:space="preserve"> – формирование у аспирантов способностей, составляющих необходимую основу для успешного планирования и эффективного осуществления преподавательской деятельности в вузе по основным образовательным программам высшего образования в области физики и дисциплин инженерно-технического блока.</w:t>
      </w:r>
    </w:p>
    <w:p w:rsidR="00230A30" w:rsidRPr="004C405F" w:rsidRDefault="00230A30" w:rsidP="00836507">
      <w:pPr>
        <w:keepNext/>
        <w:keepLines/>
        <w:jc w:val="both"/>
        <w:rPr>
          <w:sz w:val="24"/>
          <w:szCs w:val="24"/>
        </w:rPr>
      </w:pPr>
    </w:p>
    <w:p w:rsidR="00230A30" w:rsidRPr="004C405F" w:rsidRDefault="00230A30" w:rsidP="00836507">
      <w:pPr>
        <w:keepNext/>
        <w:keepLines/>
        <w:jc w:val="both"/>
        <w:rPr>
          <w:b/>
          <w:sz w:val="24"/>
          <w:szCs w:val="24"/>
        </w:rPr>
      </w:pPr>
      <w:r w:rsidRPr="004C405F">
        <w:rPr>
          <w:b/>
          <w:sz w:val="24"/>
          <w:szCs w:val="24"/>
        </w:rPr>
        <w:t xml:space="preserve">    1.2 Задачи дисциплины:</w:t>
      </w:r>
    </w:p>
    <w:p w:rsidR="00230A30" w:rsidRPr="004C405F" w:rsidRDefault="00230A30" w:rsidP="00D60043">
      <w:pPr>
        <w:keepNext/>
        <w:keepLines/>
        <w:ind w:firstLine="180"/>
        <w:jc w:val="both"/>
        <w:rPr>
          <w:sz w:val="24"/>
          <w:szCs w:val="24"/>
        </w:rPr>
      </w:pPr>
      <w:r w:rsidRPr="004C405F">
        <w:rPr>
          <w:sz w:val="24"/>
          <w:szCs w:val="24"/>
        </w:rPr>
        <w:t xml:space="preserve">- формирование у аспирантов психолого-педагогической компетентности как составной части их профессионально-педагогической подготовки; </w:t>
      </w:r>
    </w:p>
    <w:p w:rsidR="00230A30" w:rsidRPr="004C405F" w:rsidRDefault="00230A30" w:rsidP="00D60043">
      <w:pPr>
        <w:keepNext/>
        <w:keepLines/>
        <w:ind w:firstLine="180"/>
        <w:jc w:val="both"/>
        <w:rPr>
          <w:sz w:val="24"/>
          <w:szCs w:val="24"/>
        </w:rPr>
      </w:pPr>
      <w:r w:rsidRPr="004C405F">
        <w:rPr>
          <w:sz w:val="24"/>
          <w:szCs w:val="24"/>
        </w:rPr>
        <w:t xml:space="preserve">- формирование мотивации аспирантов на профессионально-творческое саморазвитие в области педагогической деятельности в вузе на основе </w:t>
      </w:r>
      <w:proofErr w:type="spellStart"/>
      <w:r w:rsidRPr="004C405F">
        <w:rPr>
          <w:sz w:val="24"/>
          <w:szCs w:val="24"/>
        </w:rPr>
        <w:t>компетентностного</w:t>
      </w:r>
      <w:proofErr w:type="spellEnd"/>
      <w:r w:rsidRPr="004C405F">
        <w:rPr>
          <w:sz w:val="24"/>
          <w:szCs w:val="24"/>
        </w:rPr>
        <w:t xml:space="preserve"> подхода; </w:t>
      </w:r>
    </w:p>
    <w:p w:rsidR="00230A30" w:rsidRPr="004C405F" w:rsidRDefault="00230A30" w:rsidP="00D60043">
      <w:pPr>
        <w:keepNext/>
        <w:keepLines/>
        <w:ind w:firstLine="180"/>
        <w:jc w:val="both"/>
        <w:rPr>
          <w:sz w:val="24"/>
          <w:szCs w:val="24"/>
        </w:rPr>
      </w:pPr>
      <w:r w:rsidRPr="004C405F">
        <w:rPr>
          <w:sz w:val="24"/>
          <w:szCs w:val="24"/>
        </w:rPr>
        <w:t xml:space="preserve">- овладение базовыми знаниями, лежащими в основе проектирования и организации образовательного процесса в современном вузе; </w:t>
      </w:r>
    </w:p>
    <w:p w:rsidR="00230A30" w:rsidRPr="004C405F" w:rsidRDefault="00230A30" w:rsidP="00D60043">
      <w:pPr>
        <w:keepNext/>
        <w:keepLines/>
        <w:ind w:firstLine="180"/>
        <w:jc w:val="both"/>
        <w:rPr>
          <w:sz w:val="24"/>
          <w:szCs w:val="24"/>
        </w:rPr>
      </w:pPr>
      <w:r w:rsidRPr="004C405F">
        <w:rPr>
          <w:sz w:val="24"/>
          <w:szCs w:val="24"/>
        </w:rPr>
        <w:t xml:space="preserve">- формирование профессионального педагогического мышления будущих преподавателей высшей школы в области инженерно-физического образования; </w:t>
      </w:r>
    </w:p>
    <w:p w:rsidR="00230A30" w:rsidRPr="004C405F" w:rsidRDefault="00230A30" w:rsidP="00D60043">
      <w:pPr>
        <w:keepNext/>
        <w:keepLines/>
        <w:ind w:firstLine="180"/>
        <w:jc w:val="both"/>
        <w:rPr>
          <w:sz w:val="24"/>
          <w:szCs w:val="24"/>
        </w:rPr>
      </w:pPr>
      <w:r w:rsidRPr="004C405F">
        <w:rPr>
          <w:sz w:val="24"/>
          <w:szCs w:val="24"/>
        </w:rPr>
        <w:t>- освоение современных образовательных технологий, способствующих становлению будущего конкурентоспособного специалиста в условиях многоуровневого высшего образования</w:t>
      </w:r>
    </w:p>
    <w:p w:rsidR="00230A30" w:rsidRPr="004C405F" w:rsidRDefault="00230A30" w:rsidP="00836507">
      <w:pPr>
        <w:keepNext/>
        <w:keepLines/>
        <w:jc w:val="both"/>
        <w:rPr>
          <w:sz w:val="24"/>
          <w:szCs w:val="24"/>
        </w:rPr>
      </w:pPr>
    </w:p>
    <w:p w:rsidR="00230A30" w:rsidRPr="004C405F" w:rsidRDefault="00230A30" w:rsidP="00836507">
      <w:pPr>
        <w:keepNext/>
        <w:keepLines/>
        <w:ind w:left="-15"/>
        <w:jc w:val="both"/>
        <w:rPr>
          <w:sz w:val="24"/>
          <w:szCs w:val="24"/>
        </w:rPr>
      </w:pPr>
      <w:r w:rsidRPr="004C405F">
        <w:rPr>
          <w:b/>
          <w:sz w:val="24"/>
          <w:szCs w:val="24"/>
        </w:rPr>
        <w:t xml:space="preserve">    1.3 Требования к результатам освоения дисциплины</w:t>
      </w:r>
    </w:p>
    <w:p w:rsidR="00230A30" w:rsidRPr="004C405F" w:rsidRDefault="00230A30" w:rsidP="00D421D3">
      <w:pPr>
        <w:keepNext/>
        <w:keepLines/>
        <w:ind w:left="-15"/>
        <w:jc w:val="both"/>
        <w:rPr>
          <w:sz w:val="24"/>
          <w:szCs w:val="24"/>
        </w:rPr>
      </w:pPr>
      <w:r w:rsidRPr="004C405F">
        <w:rPr>
          <w:sz w:val="24"/>
          <w:szCs w:val="24"/>
        </w:rPr>
        <w:t xml:space="preserve">    В результате освоения дисциплины аспирант должен:</w:t>
      </w:r>
    </w:p>
    <w:p w:rsidR="00230A30" w:rsidRPr="004C405F" w:rsidRDefault="00230A30" w:rsidP="00AF6F37">
      <w:pPr>
        <w:keepNext/>
        <w:keepLines/>
        <w:tabs>
          <w:tab w:val="left" w:pos="3402"/>
        </w:tabs>
        <w:ind w:firstLine="680"/>
        <w:jc w:val="both"/>
        <w:outlineLvl w:val="0"/>
        <w:rPr>
          <w:sz w:val="24"/>
          <w:szCs w:val="24"/>
        </w:rPr>
      </w:pPr>
      <w:r w:rsidRPr="004C405F">
        <w:rPr>
          <w:b/>
          <w:sz w:val="24"/>
          <w:szCs w:val="24"/>
        </w:rPr>
        <w:t>Знать:</w:t>
      </w:r>
      <w:r w:rsidRPr="004C405F">
        <w:rPr>
          <w:sz w:val="24"/>
          <w:szCs w:val="24"/>
        </w:rPr>
        <w:t xml:space="preserve"> </w:t>
      </w:r>
    </w:p>
    <w:p w:rsidR="00230A30" w:rsidRPr="004C405F" w:rsidRDefault="00230A30" w:rsidP="00AF6F37">
      <w:pPr>
        <w:keepNext/>
        <w:keepLines/>
        <w:tabs>
          <w:tab w:val="left" w:pos="3402"/>
        </w:tabs>
        <w:ind w:firstLine="680"/>
        <w:jc w:val="both"/>
        <w:outlineLvl w:val="0"/>
        <w:rPr>
          <w:sz w:val="24"/>
          <w:szCs w:val="24"/>
        </w:rPr>
      </w:pPr>
      <w:r w:rsidRPr="004C405F">
        <w:rPr>
          <w:sz w:val="24"/>
          <w:szCs w:val="24"/>
        </w:rPr>
        <w:t xml:space="preserve">- принципы организации учебного процесса в рамках реализации </w:t>
      </w:r>
      <w:r>
        <w:rPr>
          <w:sz w:val="24"/>
          <w:szCs w:val="24"/>
        </w:rPr>
        <w:t xml:space="preserve">дисциплин </w:t>
      </w:r>
      <w:r w:rsidRPr="004C405F">
        <w:rPr>
          <w:sz w:val="24"/>
          <w:szCs w:val="24"/>
        </w:rPr>
        <w:t>в области физики и дисциплин инженерно-технического блока;</w:t>
      </w:r>
    </w:p>
    <w:p w:rsidR="00230A30" w:rsidRPr="004C405F" w:rsidRDefault="00230A30" w:rsidP="00AF6F37">
      <w:pPr>
        <w:keepNext/>
        <w:keepLines/>
        <w:tabs>
          <w:tab w:val="left" w:pos="3402"/>
        </w:tabs>
        <w:ind w:firstLine="680"/>
        <w:jc w:val="both"/>
        <w:outlineLvl w:val="0"/>
        <w:rPr>
          <w:b/>
          <w:sz w:val="24"/>
          <w:szCs w:val="24"/>
        </w:rPr>
      </w:pPr>
      <w:r w:rsidRPr="004C405F">
        <w:rPr>
          <w:sz w:val="24"/>
          <w:szCs w:val="24"/>
        </w:rPr>
        <w:t>- нормативно-правовые документы, регламентирующие организацию и содержание образовательного процесса в вузе.</w:t>
      </w:r>
    </w:p>
    <w:p w:rsidR="00230A30" w:rsidRPr="004C405F" w:rsidRDefault="00230A30" w:rsidP="00AF6F37">
      <w:pPr>
        <w:keepNext/>
        <w:keepLines/>
        <w:tabs>
          <w:tab w:val="left" w:pos="317"/>
        </w:tabs>
        <w:ind w:firstLine="680"/>
        <w:jc w:val="both"/>
        <w:rPr>
          <w:b/>
          <w:sz w:val="24"/>
          <w:szCs w:val="24"/>
        </w:rPr>
      </w:pPr>
      <w:r w:rsidRPr="004C405F">
        <w:rPr>
          <w:b/>
          <w:sz w:val="24"/>
          <w:szCs w:val="24"/>
        </w:rPr>
        <w:t>Уметь:</w:t>
      </w:r>
    </w:p>
    <w:p w:rsidR="00230A30" w:rsidRPr="004C405F" w:rsidRDefault="00230A30" w:rsidP="00AF6F37">
      <w:pPr>
        <w:keepNext/>
        <w:keepLines/>
        <w:tabs>
          <w:tab w:val="left" w:pos="3402"/>
        </w:tabs>
        <w:ind w:firstLine="680"/>
        <w:jc w:val="both"/>
        <w:outlineLvl w:val="0"/>
        <w:rPr>
          <w:sz w:val="24"/>
          <w:szCs w:val="24"/>
        </w:rPr>
      </w:pPr>
      <w:r w:rsidRPr="004C405F">
        <w:rPr>
          <w:sz w:val="24"/>
          <w:szCs w:val="24"/>
        </w:rPr>
        <w:t>- анализировать, планировать и оценивать образовательный процесс в рамках изучения дисциплин инженерно-физического блока в вузе и его результаты;</w:t>
      </w:r>
    </w:p>
    <w:p w:rsidR="00230A30" w:rsidRPr="004C405F" w:rsidRDefault="00230A30" w:rsidP="00AF6F37">
      <w:pPr>
        <w:keepNext/>
        <w:keepLines/>
        <w:tabs>
          <w:tab w:val="left" w:pos="3402"/>
        </w:tabs>
        <w:ind w:firstLine="680"/>
        <w:jc w:val="both"/>
        <w:outlineLvl w:val="0"/>
        <w:rPr>
          <w:b/>
          <w:sz w:val="24"/>
          <w:szCs w:val="24"/>
        </w:rPr>
      </w:pPr>
      <w:r w:rsidRPr="004C405F">
        <w:rPr>
          <w:sz w:val="24"/>
          <w:szCs w:val="24"/>
        </w:rPr>
        <w:t>- разрабатывать рабочие программы дисциплин (модулей) по физике, техническим и инженерным дисциплинам.</w:t>
      </w:r>
    </w:p>
    <w:p w:rsidR="00230A30" w:rsidRPr="004C405F" w:rsidRDefault="00230A30" w:rsidP="00AF6F37">
      <w:pPr>
        <w:keepNext/>
        <w:keepLines/>
        <w:tabs>
          <w:tab w:val="left" w:pos="3402"/>
        </w:tabs>
        <w:ind w:firstLine="680"/>
        <w:jc w:val="both"/>
        <w:outlineLvl w:val="0"/>
        <w:rPr>
          <w:b/>
          <w:sz w:val="24"/>
          <w:szCs w:val="24"/>
        </w:rPr>
      </w:pPr>
      <w:r w:rsidRPr="004C405F">
        <w:rPr>
          <w:b/>
          <w:sz w:val="24"/>
          <w:szCs w:val="24"/>
        </w:rPr>
        <w:t>Владеть:</w:t>
      </w:r>
    </w:p>
    <w:p w:rsidR="00230A30" w:rsidRPr="004C405F" w:rsidRDefault="00230A30" w:rsidP="00AF6F37">
      <w:pPr>
        <w:keepNext/>
        <w:keepLines/>
        <w:tabs>
          <w:tab w:val="left" w:pos="3402"/>
        </w:tabs>
        <w:ind w:firstLine="680"/>
        <w:jc w:val="both"/>
        <w:outlineLvl w:val="0"/>
        <w:rPr>
          <w:sz w:val="24"/>
          <w:szCs w:val="24"/>
        </w:rPr>
      </w:pPr>
      <w:r w:rsidRPr="004C405F">
        <w:rPr>
          <w:sz w:val="24"/>
          <w:szCs w:val="24"/>
        </w:rPr>
        <w:t>- способами анализа и проектирования образовательного процесса в вузе по физико-техническим направлениям;</w:t>
      </w:r>
    </w:p>
    <w:p w:rsidR="00230A30" w:rsidRPr="004C405F" w:rsidRDefault="00230A30" w:rsidP="00AF6F37">
      <w:pPr>
        <w:keepNext/>
        <w:keepLines/>
        <w:tabs>
          <w:tab w:val="left" w:pos="3402"/>
        </w:tabs>
        <w:ind w:firstLine="680"/>
        <w:jc w:val="both"/>
        <w:outlineLvl w:val="0"/>
        <w:rPr>
          <w:b/>
          <w:sz w:val="24"/>
          <w:szCs w:val="24"/>
        </w:rPr>
      </w:pPr>
      <w:r w:rsidRPr="004C405F">
        <w:rPr>
          <w:sz w:val="24"/>
          <w:szCs w:val="24"/>
        </w:rPr>
        <w:t>- методиками и технологиями преподавания и оценивания успеваемости обучающихся по блоку физико-технических дисциплин.</w:t>
      </w:r>
    </w:p>
    <w:p w:rsidR="00230A30" w:rsidRPr="004C405F" w:rsidRDefault="00230A30" w:rsidP="00D421D3">
      <w:pPr>
        <w:keepNext/>
        <w:keepLines/>
        <w:ind w:left="-15"/>
        <w:jc w:val="both"/>
        <w:rPr>
          <w:b/>
          <w:i/>
          <w:sz w:val="24"/>
          <w:szCs w:val="24"/>
        </w:rPr>
      </w:pPr>
    </w:p>
    <w:p w:rsidR="00230A30" w:rsidRPr="004C405F" w:rsidRDefault="00230A30" w:rsidP="00D421D3">
      <w:pPr>
        <w:ind w:right="375"/>
        <w:jc w:val="both"/>
        <w:rPr>
          <w:b/>
          <w:sz w:val="24"/>
          <w:szCs w:val="24"/>
        </w:rPr>
      </w:pPr>
      <w:r w:rsidRPr="004C405F">
        <w:rPr>
          <w:b/>
          <w:sz w:val="24"/>
          <w:szCs w:val="24"/>
        </w:rPr>
        <w:t xml:space="preserve">2. Место дисциплины в структуре программы аспирантуры: </w:t>
      </w:r>
    </w:p>
    <w:p w:rsidR="00230A30" w:rsidRPr="004C405F" w:rsidRDefault="00230A30" w:rsidP="00D421D3">
      <w:pPr>
        <w:pStyle w:val="a5"/>
        <w:tabs>
          <w:tab w:val="clear" w:pos="720"/>
          <w:tab w:val="left" w:pos="708"/>
        </w:tabs>
        <w:spacing w:before="0" w:beforeAutospacing="0" w:after="0" w:afterAutospacing="0"/>
        <w:ind w:left="0" w:right="-1" w:firstLine="709"/>
        <w:jc w:val="both"/>
        <w:rPr>
          <w:i/>
          <w:color w:val="FF0000"/>
        </w:rPr>
      </w:pPr>
      <w:r w:rsidRPr="004C405F">
        <w:t>Дисциплина «</w:t>
      </w:r>
      <w:r w:rsidRPr="004C405F">
        <w:rPr>
          <w:bCs/>
        </w:rPr>
        <w:t>Методика преподавания физических, технических и инженерных дисциплин</w:t>
      </w:r>
      <w:r w:rsidRPr="004C405F">
        <w:t xml:space="preserve">» относится к образовательному компоненту «Дисциплины (модули)» программы аспирантуры по научной специальности 1.3.8. Физика конденсированного состояния. </w:t>
      </w:r>
    </w:p>
    <w:p w:rsidR="00230A30" w:rsidRPr="004C405F" w:rsidRDefault="00230A30" w:rsidP="00D421D3">
      <w:pPr>
        <w:pStyle w:val="a5"/>
        <w:tabs>
          <w:tab w:val="clear" w:pos="720"/>
          <w:tab w:val="left" w:pos="567"/>
        </w:tabs>
        <w:spacing w:before="0" w:beforeAutospacing="0" w:after="0" w:afterAutospacing="0"/>
        <w:ind w:left="0" w:right="-2" w:firstLine="709"/>
        <w:jc w:val="both"/>
        <w:rPr>
          <w:i/>
        </w:rPr>
      </w:pPr>
      <w:r w:rsidRPr="004C405F">
        <w:t>Дисциплина «</w:t>
      </w:r>
      <w:r w:rsidRPr="004C405F">
        <w:rPr>
          <w:bCs/>
        </w:rPr>
        <w:t>Методика преподавания физических, технических и инженерных дисциплин</w:t>
      </w:r>
      <w:r w:rsidRPr="004C405F">
        <w:t>» изучается во 2 семестре.</w:t>
      </w:r>
    </w:p>
    <w:p w:rsidR="00230A30" w:rsidRPr="006511BC" w:rsidRDefault="00230A30" w:rsidP="00D421D3">
      <w:pPr>
        <w:jc w:val="both"/>
        <w:rPr>
          <w:b/>
          <w:i/>
          <w:sz w:val="20"/>
          <w:szCs w:val="20"/>
        </w:rPr>
      </w:pPr>
      <w:r>
        <w:rPr>
          <w:b/>
          <w:i/>
          <w:sz w:val="20"/>
          <w:szCs w:val="20"/>
        </w:rPr>
        <w:t xml:space="preserve">                                                                     </w:t>
      </w:r>
    </w:p>
    <w:p w:rsidR="00230A30" w:rsidRPr="006511BC" w:rsidRDefault="00230A30" w:rsidP="00D421D3">
      <w:pPr>
        <w:jc w:val="both"/>
        <w:rPr>
          <w:b/>
          <w:color w:val="FF0000"/>
          <w:sz w:val="24"/>
          <w:szCs w:val="24"/>
        </w:rPr>
      </w:pPr>
      <w:bookmarkStart w:id="0" w:name="_Toc265842337"/>
      <w:r>
        <w:rPr>
          <w:b/>
          <w:sz w:val="24"/>
          <w:szCs w:val="24"/>
        </w:rPr>
        <w:t>3</w:t>
      </w:r>
      <w:r w:rsidRPr="006511BC">
        <w:rPr>
          <w:b/>
          <w:sz w:val="24"/>
          <w:szCs w:val="24"/>
        </w:rPr>
        <w:t>. Объём и содержание дисциплины</w:t>
      </w:r>
      <w:bookmarkEnd w:id="0"/>
      <w:r w:rsidRPr="006511BC">
        <w:rPr>
          <w:b/>
          <w:sz w:val="24"/>
          <w:szCs w:val="24"/>
        </w:rPr>
        <w:t xml:space="preserve">    </w:t>
      </w:r>
    </w:p>
    <w:p w:rsidR="00230A30" w:rsidRPr="006511BC" w:rsidRDefault="00230A30" w:rsidP="00D421D3">
      <w:pPr>
        <w:ind w:left="36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3</w:t>
      </w:r>
      <w:r w:rsidRPr="006511BC">
        <w:rPr>
          <w:b/>
          <w:sz w:val="24"/>
          <w:szCs w:val="24"/>
        </w:rPr>
        <w:t>.1 Объем дисциплины</w:t>
      </w:r>
    </w:p>
    <w:p w:rsidR="00230A30" w:rsidRDefault="00230A30" w:rsidP="00D421D3">
      <w:pPr>
        <w:ind w:left="360"/>
        <w:jc w:val="both"/>
        <w:rPr>
          <w:sz w:val="24"/>
          <w:szCs w:val="24"/>
        </w:rPr>
      </w:pPr>
      <w:r w:rsidRPr="006511BC">
        <w:rPr>
          <w:sz w:val="24"/>
          <w:szCs w:val="24"/>
        </w:rPr>
        <w:t xml:space="preserve">Очная форма обучения: </w:t>
      </w:r>
      <w:r>
        <w:rPr>
          <w:sz w:val="24"/>
          <w:szCs w:val="24"/>
        </w:rPr>
        <w:t>2</w:t>
      </w:r>
      <w:r w:rsidRPr="006511BC">
        <w:rPr>
          <w:sz w:val="24"/>
          <w:szCs w:val="24"/>
        </w:rPr>
        <w:t xml:space="preserve"> </w:t>
      </w:r>
      <w:proofErr w:type="spellStart"/>
      <w:r w:rsidRPr="006511BC">
        <w:rPr>
          <w:sz w:val="24"/>
          <w:szCs w:val="24"/>
        </w:rPr>
        <w:t>з.е</w:t>
      </w:r>
      <w:proofErr w:type="spellEnd"/>
      <w:r w:rsidRPr="006511BC">
        <w:rPr>
          <w:sz w:val="24"/>
          <w:szCs w:val="24"/>
        </w:rPr>
        <w:t>.</w:t>
      </w:r>
    </w:p>
    <w:p w:rsidR="00230A30" w:rsidRPr="006511BC" w:rsidRDefault="00230A30" w:rsidP="00D421D3">
      <w:pPr>
        <w:ind w:left="360"/>
        <w:jc w:val="both"/>
        <w:rPr>
          <w:sz w:val="24"/>
          <w:szCs w:val="24"/>
        </w:rPr>
      </w:pPr>
    </w:p>
    <w:tbl>
      <w:tblPr>
        <w:tblW w:w="893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528"/>
        <w:gridCol w:w="3402"/>
      </w:tblGrid>
      <w:tr w:rsidR="00230A30" w:rsidRPr="00305961" w:rsidTr="007D0576">
        <w:trPr>
          <w:trHeight w:val="652"/>
          <w:tblHeader/>
        </w:trPr>
        <w:tc>
          <w:tcPr>
            <w:tcW w:w="5528" w:type="dxa"/>
            <w:vAlign w:val="center"/>
          </w:tcPr>
          <w:p w:rsidR="00230A30" w:rsidRPr="006511BC" w:rsidRDefault="00230A30" w:rsidP="00D96A00">
            <w:pPr>
              <w:shd w:val="clear" w:color="auto" w:fill="FFFFFF"/>
              <w:ind w:hanging="380"/>
              <w:rPr>
                <w:sz w:val="24"/>
                <w:szCs w:val="24"/>
              </w:rPr>
            </w:pPr>
            <w:r w:rsidRPr="006511BC">
              <w:rPr>
                <w:sz w:val="24"/>
                <w:szCs w:val="24"/>
              </w:rPr>
              <w:t>Вид учебной работы</w:t>
            </w:r>
          </w:p>
        </w:tc>
        <w:tc>
          <w:tcPr>
            <w:tcW w:w="3402" w:type="dxa"/>
            <w:vAlign w:val="center"/>
          </w:tcPr>
          <w:p w:rsidR="00230A30" w:rsidRPr="006511BC" w:rsidRDefault="00230A30" w:rsidP="00D96A00">
            <w:pPr>
              <w:shd w:val="clear" w:color="auto" w:fill="FFFFFF"/>
              <w:rPr>
                <w:sz w:val="24"/>
                <w:szCs w:val="24"/>
              </w:rPr>
            </w:pPr>
            <w:r w:rsidRPr="006511BC">
              <w:rPr>
                <w:sz w:val="24"/>
                <w:szCs w:val="24"/>
              </w:rPr>
              <w:t>Очная форма обучения</w:t>
            </w:r>
          </w:p>
          <w:p w:rsidR="00230A30" w:rsidRPr="006511BC" w:rsidRDefault="00230A30" w:rsidP="007D0576">
            <w:pPr>
              <w:shd w:val="clear" w:color="auto" w:fill="FFFFFF"/>
              <w:rPr>
                <w:sz w:val="24"/>
                <w:szCs w:val="24"/>
              </w:rPr>
            </w:pPr>
            <w:r w:rsidRPr="006511BC">
              <w:rPr>
                <w:sz w:val="24"/>
                <w:szCs w:val="24"/>
              </w:rPr>
              <w:t>(всего</w:t>
            </w:r>
            <w:r>
              <w:rPr>
                <w:sz w:val="24"/>
                <w:szCs w:val="24"/>
              </w:rPr>
              <w:t xml:space="preserve"> </w:t>
            </w:r>
            <w:r w:rsidRPr="006511BC">
              <w:rPr>
                <w:sz w:val="24"/>
                <w:szCs w:val="24"/>
              </w:rPr>
              <w:t>часов)</w:t>
            </w:r>
          </w:p>
        </w:tc>
      </w:tr>
      <w:tr w:rsidR="00230A30" w:rsidRPr="00305961" w:rsidTr="007D0576">
        <w:trPr>
          <w:trHeight w:val="210"/>
        </w:trPr>
        <w:tc>
          <w:tcPr>
            <w:tcW w:w="5528" w:type="dxa"/>
          </w:tcPr>
          <w:p w:rsidR="00230A30" w:rsidRPr="006511BC" w:rsidRDefault="00230A30" w:rsidP="00D96A00">
            <w:pPr>
              <w:rPr>
                <w:b/>
                <w:sz w:val="24"/>
                <w:szCs w:val="24"/>
                <w:lang w:eastAsia="en-US"/>
              </w:rPr>
            </w:pPr>
            <w:r w:rsidRPr="006511BC">
              <w:rPr>
                <w:b/>
                <w:sz w:val="24"/>
                <w:szCs w:val="24"/>
                <w:lang w:eastAsia="en-US"/>
              </w:rPr>
              <w:lastRenderedPageBreak/>
              <w:t>Общая трудоёмкость дисциплины</w:t>
            </w:r>
          </w:p>
        </w:tc>
        <w:tc>
          <w:tcPr>
            <w:tcW w:w="3402" w:type="dxa"/>
          </w:tcPr>
          <w:p w:rsidR="00230A30" w:rsidRPr="00305961" w:rsidRDefault="00230A30" w:rsidP="0034473A">
            <w:pPr>
              <w:rPr>
                <w:b/>
                <w:sz w:val="24"/>
                <w:szCs w:val="24"/>
                <w:lang w:eastAsia="en-US"/>
              </w:rPr>
            </w:pPr>
            <w:r w:rsidRPr="00305961">
              <w:rPr>
                <w:b/>
                <w:sz w:val="24"/>
                <w:szCs w:val="24"/>
                <w:lang w:eastAsia="en-US"/>
              </w:rPr>
              <w:t>72</w:t>
            </w:r>
          </w:p>
        </w:tc>
      </w:tr>
      <w:tr w:rsidR="00230A30" w:rsidRPr="00305961" w:rsidTr="007D0576">
        <w:tc>
          <w:tcPr>
            <w:tcW w:w="5528" w:type="dxa"/>
            <w:shd w:val="clear" w:color="auto" w:fill="CCFFFF"/>
          </w:tcPr>
          <w:p w:rsidR="00230A30" w:rsidRPr="006511BC" w:rsidRDefault="00230A30" w:rsidP="00D96A00">
            <w:pPr>
              <w:rPr>
                <w:b/>
                <w:i/>
                <w:color w:val="FF0000"/>
                <w:sz w:val="24"/>
                <w:szCs w:val="24"/>
                <w:lang w:eastAsia="en-US"/>
              </w:rPr>
            </w:pPr>
            <w:r w:rsidRPr="006511BC">
              <w:rPr>
                <w:i/>
                <w:sz w:val="24"/>
                <w:szCs w:val="24"/>
                <w:lang w:eastAsia="en-US"/>
              </w:rPr>
              <w:t>Контактная работа</w:t>
            </w:r>
            <w:r>
              <w:rPr>
                <w:i/>
                <w:sz w:val="24"/>
                <w:szCs w:val="24"/>
                <w:lang w:eastAsia="en-US"/>
              </w:rPr>
              <w:t xml:space="preserve"> (по учебным занятиям)</w:t>
            </w:r>
          </w:p>
        </w:tc>
        <w:tc>
          <w:tcPr>
            <w:tcW w:w="3402" w:type="dxa"/>
          </w:tcPr>
          <w:p w:rsidR="00230A30" w:rsidRPr="00305961" w:rsidRDefault="00230A30" w:rsidP="0034473A">
            <w:pPr>
              <w:rPr>
                <w:i/>
                <w:sz w:val="24"/>
                <w:szCs w:val="24"/>
                <w:lang w:eastAsia="en-US"/>
              </w:rPr>
            </w:pPr>
            <w:r>
              <w:rPr>
                <w:i/>
                <w:sz w:val="24"/>
                <w:szCs w:val="24"/>
                <w:lang w:eastAsia="en-US"/>
              </w:rPr>
              <w:t>22</w:t>
            </w:r>
          </w:p>
        </w:tc>
      </w:tr>
      <w:tr w:rsidR="00230A30" w:rsidRPr="00305961" w:rsidTr="007D0576">
        <w:tc>
          <w:tcPr>
            <w:tcW w:w="5528" w:type="dxa"/>
          </w:tcPr>
          <w:p w:rsidR="00230A30" w:rsidRPr="006511BC" w:rsidRDefault="00230A30" w:rsidP="00D96A00">
            <w:pPr>
              <w:rPr>
                <w:sz w:val="24"/>
                <w:szCs w:val="24"/>
                <w:lang w:eastAsia="en-US"/>
              </w:rPr>
            </w:pPr>
            <w:r w:rsidRPr="006511BC">
              <w:rPr>
                <w:sz w:val="24"/>
                <w:szCs w:val="24"/>
                <w:lang w:eastAsia="en-US"/>
              </w:rPr>
              <w:t>Лекции (Л)</w:t>
            </w:r>
          </w:p>
        </w:tc>
        <w:tc>
          <w:tcPr>
            <w:tcW w:w="3402" w:type="dxa"/>
          </w:tcPr>
          <w:p w:rsidR="00230A30" w:rsidRPr="00305961" w:rsidRDefault="00230A30" w:rsidP="0034473A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</w:t>
            </w:r>
          </w:p>
        </w:tc>
      </w:tr>
      <w:tr w:rsidR="00230A30" w:rsidRPr="00305961" w:rsidTr="007D0576">
        <w:tc>
          <w:tcPr>
            <w:tcW w:w="5528" w:type="dxa"/>
          </w:tcPr>
          <w:p w:rsidR="00230A30" w:rsidRPr="006511BC" w:rsidRDefault="00230A30" w:rsidP="00D96A00">
            <w:pPr>
              <w:rPr>
                <w:sz w:val="24"/>
                <w:szCs w:val="24"/>
                <w:lang w:eastAsia="en-US"/>
              </w:rPr>
            </w:pPr>
            <w:r w:rsidRPr="006511BC">
              <w:rPr>
                <w:sz w:val="24"/>
                <w:szCs w:val="24"/>
                <w:lang w:eastAsia="en-US"/>
              </w:rPr>
              <w:t>Практические (семинарские) занятия (ПЗ)</w:t>
            </w:r>
          </w:p>
        </w:tc>
        <w:tc>
          <w:tcPr>
            <w:tcW w:w="3402" w:type="dxa"/>
          </w:tcPr>
          <w:p w:rsidR="00230A30" w:rsidRPr="00305961" w:rsidRDefault="00230A30" w:rsidP="0034473A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12</w:t>
            </w:r>
          </w:p>
        </w:tc>
      </w:tr>
      <w:tr w:rsidR="00230A30" w:rsidRPr="00305961" w:rsidTr="007D0576">
        <w:tc>
          <w:tcPr>
            <w:tcW w:w="5528" w:type="dxa"/>
          </w:tcPr>
          <w:p w:rsidR="00230A30" w:rsidRPr="006511BC" w:rsidRDefault="00230A30" w:rsidP="00D96A00">
            <w:pPr>
              <w:rPr>
                <w:sz w:val="24"/>
                <w:szCs w:val="24"/>
                <w:lang w:eastAsia="en-US"/>
              </w:rPr>
            </w:pPr>
            <w:r w:rsidRPr="006511BC">
              <w:rPr>
                <w:sz w:val="24"/>
                <w:szCs w:val="24"/>
                <w:lang w:eastAsia="en-US"/>
              </w:rPr>
              <w:t>Лабораторные занятия (ЛЗ)</w:t>
            </w:r>
          </w:p>
        </w:tc>
        <w:tc>
          <w:tcPr>
            <w:tcW w:w="3402" w:type="dxa"/>
          </w:tcPr>
          <w:p w:rsidR="00230A30" w:rsidRPr="00305961" w:rsidRDefault="00230A30" w:rsidP="0034473A">
            <w:pPr>
              <w:rPr>
                <w:sz w:val="24"/>
                <w:szCs w:val="24"/>
                <w:lang w:eastAsia="en-US"/>
              </w:rPr>
            </w:pPr>
            <w:r w:rsidRPr="00305961">
              <w:rPr>
                <w:sz w:val="24"/>
                <w:szCs w:val="24"/>
                <w:lang w:eastAsia="en-US"/>
              </w:rPr>
              <w:t>-</w:t>
            </w:r>
          </w:p>
        </w:tc>
      </w:tr>
      <w:tr w:rsidR="00230A30" w:rsidRPr="00305961" w:rsidTr="007D0576">
        <w:tc>
          <w:tcPr>
            <w:tcW w:w="5528" w:type="dxa"/>
            <w:shd w:val="clear" w:color="auto" w:fill="CCFFFF"/>
          </w:tcPr>
          <w:p w:rsidR="00230A30" w:rsidRPr="006511BC" w:rsidRDefault="00230A30" w:rsidP="00D96A00">
            <w:pPr>
              <w:rPr>
                <w:i/>
                <w:sz w:val="24"/>
                <w:szCs w:val="24"/>
                <w:lang w:eastAsia="en-US"/>
              </w:rPr>
            </w:pPr>
            <w:r w:rsidRPr="006511BC">
              <w:rPr>
                <w:i/>
                <w:sz w:val="24"/>
                <w:szCs w:val="24"/>
                <w:lang w:eastAsia="en-US"/>
              </w:rPr>
              <w:t>Самостоятельная работа (</w:t>
            </w:r>
            <w:proofErr w:type="gramStart"/>
            <w:r w:rsidRPr="006511BC">
              <w:rPr>
                <w:i/>
                <w:sz w:val="24"/>
                <w:szCs w:val="24"/>
                <w:lang w:eastAsia="en-US"/>
              </w:rPr>
              <w:t>СР</w:t>
            </w:r>
            <w:proofErr w:type="gramEnd"/>
            <w:r w:rsidRPr="006511BC">
              <w:rPr>
                <w:i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3402" w:type="dxa"/>
          </w:tcPr>
          <w:p w:rsidR="00230A30" w:rsidRPr="0078728D" w:rsidRDefault="00230A30" w:rsidP="00D96A00">
            <w:pPr>
              <w:rPr>
                <w:i/>
                <w:sz w:val="24"/>
                <w:szCs w:val="24"/>
                <w:lang w:eastAsia="en-US"/>
              </w:rPr>
            </w:pPr>
            <w:r>
              <w:rPr>
                <w:i/>
                <w:sz w:val="24"/>
                <w:szCs w:val="24"/>
                <w:lang w:eastAsia="en-US"/>
              </w:rPr>
              <w:t>5</w:t>
            </w:r>
            <w:r w:rsidRPr="0078728D">
              <w:rPr>
                <w:i/>
                <w:sz w:val="24"/>
                <w:szCs w:val="24"/>
                <w:lang w:eastAsia="en-US"/>
              </w:rPr>
              <w:t>0</w:t>
            </w:r>
          </w:p>
        </w:tc>
      </w:tr>
      <w:tr w:rsidR="00230A30" w:rsidRPr="00305961" w:rsidTr="007D0576">
        <w:tc>
          <w:tcPr>
            <w:tcW w:w="5528" w:type="dxa"/>
            <w:shd w:val="clear" w:color="auto" w:fill="CCFFFF"/>
          </w:tcPr>
          <w:p w:rsidR="00230A30" w:rsidRPr="006511BC" w:rsidRDefault="00230A30" w:rsidP="00D96A00">
            <w:pPr>
              <w:rPr>
                <w:i/>
                <w:sz w:val="24"/>
                <w:szCs w:val="24"/>
                <w:lang w:eastAsia="en-US"/>
              </w:rPr>
            </w:pPr>
            <w:r w:rsidRPr="006511BC">
              <w:rPr>
                <w:i/>
                <w:sz w:val="24"/>
                <w:szCs w:val="24"/>
                <w:lang w:eastAsia="en-US"/>
              </w:rPr>
              <w:t>Зачет</w:t>
            </w:r>
          </w:p>
        </w:tc>
        <w:tc>
          <w:tcPr>
            <w:tcW w:w="3402" w:type="dxa"/>
          </w:tcPr>
          <w:p w:rsidR="00230A30" w:rsidRPr="006511BC" w:rsidRDefault="00230A30" w:rsidP="00D96A00">
            <w:pPr>
              <w:rPr>
                <w:sz w:val="24"/>
                <w:szCs w:val="24"/>
                <w:lang w:eastAsia="en-US"/>
              </w:rPr>
            </w:pPr>
          </w:p>
        </w:tc>
      </w:tr>
    </w:tbl>
    <w:p w:rsidR="00230A30" w:rsidRDefault="00230A30" w:rsidP="00D421D3">
      <w:pPr>
        <w:ind w:left="360"/>
        <w:jc w:val="both"/>
        <w:rPr>
          <w:sz w:val="24"/>
          <w:szCs w:val="24"/>
        </w:rPr>
      </w:pPr>
    </w:p>
    <w:p w:rsidR="00230A30" w:rsidRDefault="00230A30" w:rsidP="00D421D3">
      <w:pPr>
        <w:jc w:val="left"/>
        <w:rPr>
          <w:b/>
          <w:color w:val="FF0000"/>
          <w:sz w:val="24"/>
          <w:szCs w:val="24"/>
        </w:rPr>
      </w:pPr>
      <w:r w:rsidRPr="006511BC">
        <w:rPr>
          <w:b/>
          <w:sz w:val="24"/>
          <w:szCs w:val="24"/>
        </w:rPr>
        <w:t xml:space="preserve">      </w:t>
      </w:r>
      <w:r>
        <w:rPr>
          <w:b/>
          <w:sz w:val="24"/>
          <w:szCs w:val="24"/>
        </w:rPr>
        <w:t>3</w:t>
      </w:r>
      <w:r w:rsidRPr="00DE0689">
        <w:rPr>
          <w:b/>
          <w:sz w:val="24"/>
          <w:szCs w:val="24"/>
        </w:rPr>
        <w:t xml:space="preserve">.2 Содержание </w:t>
      </w:r>
      <w:r>
        <w:rPr>
          <w:b/>
          <w:sz w:val="24"/>
          <w:szCs w:val="24"/>
        </w:rPr>
        <w:t>дисциплины</w:t>
      </w:r>
      <w:r w:rsidRPr="00DE0689">
        <w:rPr>
          <w:b/>
          <w:sz w:val="24"/>
          <w:szCs w:val="24"/>
        </w:rPr>
        <w:t>:</w:t>
      </w:r>
      <w:r w:rsidRPr="00DE0689">
        <w:rPr>
          <w:b/>
          <w:color w:val="FF0000"/>
          <w:sz w:val="24"/>
          <w:szCs w:val="24"/>
        </w:rPr>
        <w:t xml:space="preserve"> </w:t>
      </w:r>
    </w:p>
    <w:p w:rsidR="00230A30" w:rsidRPr="00DE0689" w:rsidRDefault="00230A30" w:rsidP="00D421D3">
      <w:pPr>
        <w:jc w:val="left"/>
        <w:rPr>
          <w:b/>
          <w:color w:val="FF0000"/>
          <w:sz w:val="24"/>
          <w:szCs w:val="24"/>
        </w:rPr>
      </w:pPr>
    </w:p>
    <w:tbl>
      <w:tblPr>
        <w:tblW w:w="9497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567"/>
        <w:gridCol w:w="2551"/>
        <w:gridCol w:w="992"/>
        <w:gridCol w:w="993"/>
        <w:gridCol w:w="850"/>
        <w:gridCol w:w="851"/>
        <w:gridCol w:w="2693"/>
      </w:tblGrid>
      <w:tr w:rsidR="00230A30" w:rsidRPr="00305961" w:rsidTr="00D96A00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0A30" w:rsidRPr="00DE0689" w:rsidRDefault="00230A30" w:rsidP="00D96A00">
            <w:pPr>
              <w:keepNext/>
              <w:tabs>
                <w:tab w:val="left" w:pos="3402"/>
              </w:tabs>
              <w:outlineLvl w:val="0"/>
              <w:rPr>
                <w:bCs/>
                <w:sz w:val="24"/>
                <w:szCs w:val="24"/>
                <w:lang w:eastAsia="en-US"/>
              </w:rPr>
            </w:pPr>
            <w:bookmarkStart w:id="1" w:name="_Toc265842339"/>
            <w:r w:rsidRPr="00DE0689">
              <w:rPr>
                <w:bCs/>
                <w:sz w:val="24"/>
                <w:szCs w:val="24"/>
                <w:lang w:eastAsia="en-US"/>
              </w:rPr>
              <w:t>№ темы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0A30" w:rsidRPr="00DE0689" w:rsidRDefault="00230A30" w:rsidP="00D96A00">
            <w:pPr>
              <w:keepNext/>
              <w:tabs>
                <w:tab w:val="left" w:pos="3402"/>
              </w:tabs>
              <w:outlineLvl w:val="0"/>
              <w:rPr>
                <w:sz w:val="24"/>
                <w:szCs w:val="24"/>
                <w:lang w:eastAsia="en-US"/>
              </w:rPr>
            </w:pPr>
            <w:r w:rsidRPr="00DE0689">
              <w:rPr>
                <w:sz w:val="24"/>
                <w:szCs w:val="24"/>
                <w:lang w:eastAsia="en-US"/>
              </w:rPr>
              <w:t xml:space="preserve">Название </w:t>
            </w:r>
          </w:p>
          <w:p w:rsidR="00230A30" w:rsidRPr="00DE0689" w:rsidRDefault="00230A30" w:rsidP="00D96A00">
            <w:pPr>
              <w:keepNext/>
              <w:tabs>
                <w:tab w:val="left" w:pos="3402"/>
              </w:tabs>
              <w:outlineLvl w:val="0"/>
              <w:rPr>
                <w:sz w:val="24"/>
                <w:szCs w:val="24"/>
                <w:lang w:eastAsia="en-US"/>
              </w:rPr>
            </w:pPr>
            <w:r w:rsidRPr="00DE0689">
              <w:rPr>
                <w:sz w:val="24"/>
                <w:szCs w:val="24"/>
                <w:lang w:eastAsia="en-US"/>
              </w:rPr>
              <w:t>раздела</w:t>
            </w:r>
            <w:r w:rsidRPr="00DE0689">
              <w:rPr>
                <w:sz w:val="24"/>
                <w:szCs w:val="24"/>
                <w:lang w:val="en-US" w:eastAsia="en-US"/>
              </w:rPr>
              <w:t>/</w:t>
            </w:r>
            <w:r w:rsidRPr="00DE0689">
              <w:rPr>
                <w:sz w:val="24"/>
                <w:szCs w:val="24"/>
                <w:lang w:eastAsia="en-US"/>
              </w:rPr>
              <w:t>темы</w:t>
            </w:r>
          </w:p>
        </w:tc>
        <w:tc>
          <w:tcPr>
            <w:tcW w:w="3686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0A30" w:rsidRPr="00DE0689" w:rsidRDefault="00230A30" w:rsidP="00D96A00">
            <w:pPr>
              <w:keepNext/>
              <w:tabs>
                <w:tab w:val="left" w:pos="3402"/>
              </w:tabs>
              <w:outlineLvl w:val="0"/>
              <w:rPr>
                <w:sz w:val="24"/>
                <w:szCs w:val="24"/>
                <w:lang w:eastAsia="en-US"/>
              </w:rPr>
            </w:pPr>
            <w:r w:rsidRPr="00DE0689">
              <w:rPr>
                <w:sz w:val="24"/>
                <w:szCs w:val="24"/>
                <w:lang w:eastAsia="en-US"/>
              </w:rPr>
              <w:t xml:space="preserve">Вид учебной работы, час. </w:t>
            </w:r>
          </w:p>
          <w:p w:rsidR="00230A30" w:rsidRPr="00DE0689" w:rsidRDefault="00230A30" w:rsidP="00BE16F7">
            <w:pPr>
              <w:keepNext/>
              <w:tabs>
                <w:tab w:val="left" w:pos="3402"/>
              </w:tabs>
              <w:outlineLvl w:val="0"/>
              <w:rPr>
                <w:sz w:val="24"/>
                <w:szCs w:val="24"/>
                <w:lang w:eastAsia="en-US"/>
              </w:rPr>
            </w:pPr>
            <w:r w:rsidRPr="00DE0689">
              <w:rPr>
                <w:sz w:val="24"/>
                <w:szCs w:val="24"/>
                <w:lang w:eastAsia="en-US"/>
              </w:rPr>
              <w:t>(очная</w:t>
            </w:r>
            <w:r>
              <w:rPr>
                <w:sz w:val="24"/>
                <w:szCs w:val="24"/>
                <w:lang w:eastAsia="en-US"/>
              </w:rPr>
              <w:t xml:space="preserve"> форма</w:t>
            </w:r>
            <w:r w:rsidRPr="00DE0689">
              <w:rPr>
                <w:sz w:val="24"/>
                <w:szCs w:val="24"/>
                <w:lang w:eastAsia="en-US"/>
              </w:rPr>
              <w:t>)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0A30" w:rsidRPr="00DE0689" w:rsidRDefault="00230A30" w:rsidP="00D96A00">
            <w:pPr>
              <w:keepNext/>
              <w:tabs>
                <w:tab w:val="left" w:pos="3402"/>
              </w:tabs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</w:t>
            </w:r>
          </w:p>
        </w:tc>
      </w:tr>
      <w:tr w:rsidR="00230A30" w:rsidRPr="00305961" w:rsidTr="00D96A00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A30" w:rsidRPr="00DE0689" w:rsidRDefault="00230A30" w:rsidP="00D96A00">
            <w:pPr>
              <w:keepNext/>
              <w:tabs>
                <w:tab w:val="left" w:pos="3402"/>
              </w:tabs>
              <w:outlineLvl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A30" w:rsidRPr="00DE0689" w:rsidRDefault="00230A30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0A30" w:rsidRPr="00DE0689" w:rsidRDefault="00230A30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 w:rsidRPr="00DE0689">
              <w:rPr>
                <w:sz w:val="24"/>
                <w:szCs w:val="24"/>
                <w:lang w:eastAsia="en-US"/>
              </w:rPr>
              <w:t>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0A30" w:rsidRPr="00DE0689" w:rsidRDefault="00230A30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 w:rsidRPr="00DE0689">
              <w:rPr>
                <w:sz w:val="24"/>
                <w:szCs w:val="24"/>
                <w:lang w:eastAsia="en-US"/>
              </w:rPr>
              <w:t>ПЗ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0A30" w:rsidRPr="00DE0689" w:rsidRDefault="00230A30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 w:rsidRPr="00DE0689">
              <w:rPr>
                <w:sz w:val="24"/>
                <w:szCs w:val="24"/>
                <w:lang w:eastAsia="en-US"/>
              </w:rPr>
              <w:t>ЛЗ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0A30" w:rsidRPr="00DE0689" w:rsidRDefault="00230A30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 w:rsidRPr="00DE0689">
              <w:rPr>
                <w:sz w:val="24"/>
                <w:szCs w:val="24"/>
                <w:lang w:eastAsia="en-US"/>
              </w:rPr>
              <w:t>СР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0A30" w:rsidRPr="00DE0689" w:rsidRDefault="00230A30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</w:p>
        </w:tc>
      </w:tr>
      <w:tr w:rsidR="00230A30" w:rsidRPr="00305961" w:rsidTr="00D96A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A30" w:rsidRPr="00DE0689" w:rsidRDefault="00230A30" w:rsidP="00B97133">
            <w:pPr>
              <w:tabs>
                <w:tab w:val="num" w:pos="720"/>
              </w:tabs>
              <w:contextualSpacing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A30" w:rsidRDefault="00230A30" w:rsidP="000830DE">
            <w:pPr>
              <w:pStyle w:val="Default"/>
            </w:pPr>
            <w:r>
              <w:t xml:space="preserve">Тема 1. Особенности взаимодействия субъектов образовательного процесса в вузе 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30A30" w:rsidRPr="00B97133" w:rsidRDefault="00230A30" w:rsidP="00C804FF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 w:rsidRPr="00B97133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230A30" w:rsidRPr="00B97133" w:rsidRDefault="00230A30" w:rsidP="00C804FF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>
              <w:t>2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230A30" w:rsidRPr="00B97133" w:rsidRDefault="00230A30" w:rsidP="00C804FF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 w:rsidRPr="00B97133"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230A30" w:rsidRPr="00B97133" w:rsidRDefault="00230A30" w:rsidP="00C804FF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230A30" w:rsidRPr="003C4C3F" w:rsidRDefault="00230A30" w:rsidP="000830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собеседование, </w:t>
            </w:r>
            <w:r w:rsidRPr="003C4C3F">
              <w:rPr>
                <w:sz w:val="24"/>
                <w:szCs w:val="24"/>
              </w:rPr>
              <w:t>письменная самостоятельная работа</w:t>
            </w:r>
          </w:p>
        </w:tc>
      </w:tr>
      <w:tr w:rsidR="00230A30" w:rsidRPr="00305961" w:rsidTr="00D96A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A30" w:rsidRPr="00DE0689" w:rsidRDefault="00230A30" w:rsidP="00B97133">
            <w:pPr>
              <w:tabs>
                <w:tab w:val="num" w:pos="720"/>
              </w:tabs>
              <w:ind w:left="709" w:hanging="709"/>
              <w:contextualSpacing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A30" w:rsidRDefault="00230A30" w:rsidP="000830DE">
            <w:pPr>
              <w:pStyle w:val="Default"/>
            </w:pPr>
            <w:r>
              <w:t xml:space="preserve">Тема 2. Технологии обучения в вузе 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30A30" w:rsidRPr="00B97133" w:rsidRDefault="00230A30" w:rsidP="00874F50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230A30" w:rsidRPr="00B97133" w:rsidRDefault="00230A30" w:rsidP="00874F50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>
              <w:t>2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230A30" w:rsidRPr="00B97133" w:rsidRDefault="00230A30" w:rsidP="00874F50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 w:rsidRPr="00B97133"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230A30" w:rsidRPr="00B97133" w:rsidRDefault="00230A30" w:rsidP="00874F50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8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230A30" w:rsidRPr="003C4C3F" w:rsidRDefault="00230A30" w:rsidP="000830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презентация</w:t>
            </w:r>
            <w:r w:rsidRPr="003C4C3F">
              <w:rPr>
                <w:sz w:val="24"/>
                <w:szCs w:val="24"/>
              </w:rPr>
              <w:t xml:space="preserve"> </w:t>
            </w:r>
          </w:p>
        </w:tc>
      </w:tr>
      <w:tr w:rsidR="00230A30" w:rsidRPr="00305961" w:rsidTr="00D96A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A30" w:rsidRPr="006511BC" w:rsidRDefault="00230A30" w:rsidP="00D96A00">
            <w:pPr>
              <w:keepNext/>
              <w:tabs>
                <w:tab w:val="left" w:pos="3402"/>
              </w:tabs>
              <w:ind w:left="709" w:hanging="709"/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A30" w:rsidRDefault="00230A30" w:rsidP="000830DE">
            <w:pPr>
              <w:pStyle w:val="Default"/>
            </w:pPr>
            <w:r>
              <w:t xml:space="preserve">Тема 3. Разработка учебных курсов профильных дисциплин в области физики конденсированного состояния в логике </w:t>
            </w:r>
            <w:proofErr w:type="spellStart"/>
            <w:r>
              <w:t>компетентностного</w:t>
            </w:r>
            <w:proofErr w:type="spellEnd"/>
            <w:r>
              <w:t xml:space="preserve"> подхода 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30A30" w:rsidRPr="00B97133" w:rsidRDefault="00230A30" w:rsidP="00874F50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230A30" w:rsidRPr="00B97133" w:rsidRDefault="00230A30" w:rsidP="00874F50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>
              <w:t>2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230A30" w:rsidRPr="00B97133" w:rsidRDefault="00230A30" w:rsidP="00874F50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 w:rsidRPr="00B97133"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230A30" w:rsidRPr="00B97133" w:rsidRDefault="00230A30" w:rsidP="00874F50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8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230A30" w:rsidRPr="003C4C3F" w:rsidRDefault="00230A30" w:rsidP="000830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конспект разработанной лекции</w:t>
            </w:r>
          </w:p>
        </w:tc>
      </w:tr>
      <w:tr w:rsidR="00230A30" w:rsidRPr="00305961" w:rsidTr="00D96A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A30" w:rsidRPr="006511BC" w:rsidRDefault="00230A30" w:rsidP="00D96A00">
            <w:pPr>
              <w:keepNext/>
              <w:tabs>
                <w:tab w:val="left" w:pos="3402"/>
              </w:tabs>
              <w:ind w:left="709" w:hanging="709"/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</w:t>
            </w:r>
            <w:r w:rsidRPr="006511BC"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A30" w:rsidRDefault="00230A30" w:rsidP="000830DE">
            <w:pPr>
              <w:pStyle w:val="Default"/>
            </w:pPr>
            <w:r>
              <w:t xml:space="preserve">Тема 4. Семинары и практические занятия по профильным дисциплинам в области физики конденсированного состояния в высшей школе 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30A30" w:rsidRPr="00B97133" w:rsidRDefault="00230A30" w:rsidP="00874F50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230A30" w:rsidRPr="00B97133" w:rsidRDefault="00230A30" w:rsidP="00874F50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>
              <w:t>2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230A30" w:rsidRPr="00B97133" w:rsidRDefault="00230A30" w:rsidP="00874F50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 w:rsidRPr="00B97133"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230A30" w:rsidRPr="00B97133" w:rsidRDefault="00230A30" w:rsidP="00874F50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8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230A30" w:rsidRPr="003C4C3F" w:rsidRDefault="00230A30" w:rsidP="000830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конспект семинарского занятия</w:t>
            </w:r>
          </w:p>
        </w:tc>
      </w:tr>
      <w:tr w:rsidR="00230A30" w:rsidRPr="00305961" w:rsidTr="00D96A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A30" w:rsidRDefault="00230A30" w:rsidP="00D96A00">
            <w:pPr>
              <w:keepNext/>
              <w:tabs>
                <w:tab w:val="left" w:pos="3402"/>
              </w:tabs>
              <w:ind w:left="709" w:hanging="709"/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A30" w:rsidRDefault="00230A30" w:rsidP="000830DE">
            <w:pPr>
              <w:pStyle w:val="Default"/>
            </w:pPr>
            <w:r>
              <w:t xml:space="preserve">Тема 5. Основы педагогического контроля в высшей школе 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30A30" w:rsidRDefault="00230A30" w:rsidP="00874F50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230A30" w:rsidRPr="00B97133" w:rsidRDefault="00230A30" w:rsidP="00874F50">
            <w:pPr>
              <w:keepNext/>
              <w:tabs>
                <w:tab w:val="left" w:pos="3402"/>
              </w:tabs>
              <w:spacing w:before="120"/>
              <w:outlineLvl w:val="0"/>
            </w:pPr>
            <w:r>
              <w:t>2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230A30" w:rsidRPr="00B97133" w:rsidRDefault="00230A30" w:rsidP="00874F50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230A30" w:rsidRPr="00B97133" w:rsidRDefault="00230A30" w:rsidP="00874F50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6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230A30" w:rsidRPr="003C4C3F" w:rsidRDefault="00230A30" w:rsidP="000830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собеседование, </w:t>
            </w:r>
            <w:r w:rsidRPr="003C4C3F">
              <w:rPr>
                <w:sz w:val="24"/>
                <w:szCs w:val="24"/>
              </w:rPr>
              <w:t>письменная самостоятельная работа</w:t>
            </w:r>
          </w:p>
        </w:tc>
      </w:tr>
      <w:tr w:rsidR="00230A30" w:rsidRPr="00305961" w:rsidTr="00D96A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A30" w:rsidRDefault="00230A30" w:rsidP="00D96A00">
            <w:pPr>
              <w:keepNext/>
              <w:tabs>
                <w:tab w:val="left" w:pos="3402"/>
              </w:tabs>
              <w:ind w:left="709" w:hanging="709"/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6.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A30" w:rsidRDefault="00230A30" w:rsidP="000830DE">
            <w:pPr>
              <w:pStyle w:val="Default"/>
            </w:pPr>
            <w:r>
              <w:t>Тема 6. Организация самостоятельной работы студентов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30A30" w:rsidRDefault="00230A30" w:rsidP="00874F50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230A30" w:rsidRDefault="00230A30" w:rsidP="00874F50">
            <w:pPr>
              <w:keepNext/>
              <w:tabs>
                <w:tab w:val="left" w:pos="3402"/>
              </w:tabs>
              <w:spacing w:before="120"/>
              <w:outlineLvl w:val="0"/>
            </w:pPr>
            <w:r>
              <w:t>2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230A30" w:rsidRPr="00B97133" w:rsidRDefault="00230A30" w:rsidP="00874F50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230A30" w:rsidRDefault="00230A30" w:rsidP="00874F50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6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230A30" w:rsidRPr="003C4C3F" w:rsidRDefault="00230A30" w:rsidP="000830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собеседование, </w:t>
            </w:r>
            <w:r w:rsidRPr="003C4C3F">
              <w:rPr>
                <w:sz w:val="24"/>
                <w:szCs w:val="24"/>
              </w:rPr>
              <w:t>письменная самостоятельная работа</w:t>
            </w:r>
          </w:p>
        </w:tc>
      </w:tr>
      <w:bookmarkEnd w:id="1"/>
    </w:tbl>
    <w:p w:rsidR="00230A30" w:rsidRDefault="00230A30" w:rsidP="00B0321E">
      <w:pPr>
        <w:ind w:firstLine="454"/>
        <w:rPr>
          <w:b/>
          <w:sz w:val="24"/>
          <w:szCs w:val="24"/>
          <w:lang w:eastAsia="en-US"/>
        </w:rPr>
      </w:pPr>
    </w:p>
    <w:p w:rsidR="00230A30" w:rsidRPr="0084219D" w:rsidRDefault="00230A30" w:rsidP="000655B8">
      <w:pPr>
        <w:ind w:firstLine="454"/>
        <w:rPr>
          <w:b/>
          <w:sz w:val="24"/>
          <w:szCs w:val="24"/>
        </w:rPr>
      </w:pPr>
      <w:r w:rsidRPr="0084219D">
        <w:rPr>
          <w:b/>
          <w:sz w:val="24"/>
          <w:szCs w:val="24"/>
          <w:lang w:eastAsia="en-US"/>
        </w:rPr>
        <w:t>Тема</w:t>
      </w:r>
      <w:r>
        <w:rPr>
          <w:b/>
          <w:sz w:val="24"/>
          <w:szCs w:val="24"/>
          <w:lang w:eastAsia="en-US"/>
        </w:rPr>
        <w:t xml:space="preserve"> 1. </w:t>
      </w:r>
      <w:r w:rsidRPr="000655B8">
        <w:rPr>
          <w:b/>
          <w:sz w:val="24"/>
          <w:szCs w:val="24"/>
        </w:rPr>
        <w:t>Особенности взаимодействия субъектов образовательного процесса в</w:t>
      </w:r>
      <w:r>
        <w:rPr>
          <w:b/>
          <w:sz w:val="24"/>
          <w:szCs w:val="24"/>
        </w:rPr>
        <w:t> </w:t>
      </w:r>
      <w:r w:rsidRPr="000655B8">
        <w:rPr>
          <w:b/>
          <w:sz w:val="24"/>
          <w:szCs w:val="24"/>
        </w:rPr>
        <w:t xml:space="preserve">вузе </w:t>
      </w:r>
    </w:p>
    <w:p w:rsidR="00230A30" w:rsidRPr="000655B8" w:rsidRDefault="00230A30" w:rsidP="000655B8">
      <w:pPr>
        <w:ind w:firstLine="454"/>
        <w:jc w:val="both"/>
        <w:rPr>
          <w:sz w:val="24"/>
          <w:szCs w:val="24"/>
        </w:rPr>
      </w:pPr>
      <w:r w:rsidRPr="000655B8">
        <w:rPr>
          <w:b/>
          <w:sz w:val="24"/>
          <w:szCs w:val="24"/>
        </w:rPr>
        <w:t xml:space="preserve">Лекция. </w:t>
      </w:r>
      <w:r w:rsidRPr="000655B8">
        <w:rPr>
          <w:sz w:val="24"/>
          <w:szCs w:val="24"/>
        </w:rPr>
        <w:t xml:space="preserve">Структура взаимодействия преподавателя и студента в высшей школе. Множественность типов взаимодействия субъектов образовательного процесса, </w:t>
      </w:r>
      <w:r w:rsidRPr="000655B8">
        <w:rPr>
          <w:sz w:val="24"/>
          <w:szCs w:val="24"/>
        </w:rPr>
        <w:lastRenderedPageBreak/>
        <w:t xml:space="preserve">отражающая особенности современной системы вузовского обучения. </w:t>
      </w:r>
      <w:proofErr w:type="gramStart"/>
      <w:r w:rsidRPr="000655B8">
        <w:rPr>
          <w:sz w:val="24"/>
          <w:szCs w:val="24"/>
        </w:rPr>
        <w:t>Виды педагогических взаимодействий (отношений): педагогические (отношения преподавателей и студентов); взаимные (отношения «студент-студент»); предметные (отношения с предметами материальной культуры); отношения к самому себе.</w:t>
      </w:r>
      <w:proofErr w:type="gramEnd"/>
      <w:r w:rsidRPr="000655B8">
        <w:rPr>
          <w:sz w:val="24"/>
          <w:szCs w:val="24"/>
        </w:rPr>
        <w:t xml:space="preserve"> Степень влияния типа взаимодействия на эффективность процесса профессионально-личностного становления преподавателя вуза. Особенности реализации обратной связи в образовательной среде современного вуза. Типология взаимодействия субъектов образовательного процесса в вузе в контексте профессионально-личностного развития преподавателя и студента. Ключевые типы взаимодействия преподавателей и студентов (7 ключевых типов). Характеры взаимодействия: </w:t>
      </w:r>
      <w:proofErr w:type="spellStart"/>
      <w:r w:rsidRPr="000655B8">
        <w:rPr>
          <w:sz w:val="24"/>
          <w:szCs w:val="24"/>
        </w:rPr>
        <w:t>субъект-объектное</w:t>
      </w:r>
      <w:proofErr w:type="spellEnd"/>
      <w:r w:rsidRPr="000655B8">
        <w:rPr>
          <w:sz w:val="24"/>
          <w:szCs w:val="24"/>
        </w:rPr>
        <w:t xml:space="preserve">, </w:t>
      </w:r>
      <w:proofErr w:type="spellStart"/>
      <w:r w:rsidRPr="000655B8">
        <w:rPr>
          <w:sz w:val="24"/>
          <w:szCs w:val="24"/>
        </w:rPr>
        <w:t>субъект-субъектное</w:t>
      </w:r>
      <w:proofErr w:type="spellEnd"/>
      <w:r w:rsidRPr="000655B8">
        <w:rPr>
          <w:sz w:val="24"/>
          <w:szCs w:val="24"/>
        </w:rPr>
        <w:t xml:space="preserve">, </w:t>
      </w:r>
      <w:proofErr w:type="gramStart"/>
      <w:r w:rsidRPr="000655B8">
        <w:rPr>
          <w:sz w:val="24"/>
          <w:szCs w:val="24"/>
        </w:rPr>
        <w:t>фрагментарно-субъектное</w:t>
      </w:r>
      <w:proofErr w:type="gramEnd"/>
      <w:r w:rsidRPr="000655B8">
        <w:rPr>
          <w:sz w:val="24"/>
          <w:szCs w:val="24"/>
        </w:rPr>
        <w:t xml:space="preserve">. </w:t>
      </w:r>
    </w:p>
    <w:p w:rsidR="00230A30" w:rsidRPr="000655B8" w:rsidRDefault="00230A30" w:rsidP="000655B8">
      <w:pPr>
        <w:ind w:firstLine="454"/>
        <w:jc w:val="both"/>
        <w:rPr>
          <w:sz w:val="24"/>
          <w:szCs w:val="24"/>
        </w:rPr>
      </w:pPr>
      <w:r w:rsidRPr="000655B8">
        <w:rPr>
          <w:b/>
          <w:sz w:val="24"/>
          <w:szCs w:val="24"/>
        </w:rPr>
        <w:t xml:space="preserve">Практическое занятие. </w:t>
      </w:r>
      <w:r w:rsidRPr="000655B8">
        <w:rPr>
          <w:sz w:val="24"/>
          <w:szCs w:val="24"/>
        </w:rPr>
        <w:t>Моделирование основных типов взаимодействия преподавателей и студентов.</w:t>
      </w:r>
      <w:r w:rsidRPr="009604D0">
        <w:rPr>
          <w:sz w:val="24"/>
          <w:szCs w:val="24"/>
        </w:rPr>
        <w:t xml:space="preserve"> </w:t>
      </w:r>
      <w:r w:rsidRPr="000655B8">
        <w:rPr>
          <w:sz w:val="24"/>
          <w:szCs w:val="24"/>
        </w:rPr>
        <w:t>Сравнительный анализ существующих типов взаимодействия преподавателей и студентов в учебном структурном подразделении</w:t>
      </w:r>
      <w:r w:rsidRPr="000655B8">
        <w:rPr>
          <w:rFonts w:ascii="yandex-sans" w:hAnsi="yandex-sans"/>
          <w:color w:val="000000"/>
          <w:sz w:val="24"/>
          <w:szCs w:val="24"/>
        </w:rPr>
        <w:t>.</w:t>
      </w:r>
    </w:p>
    <w:p w:rsidR="00230A30" w:rsidRDefault="00230A30" w:rsidP="000655B8">
      <w:pPr>
        <w:ind w:firstLine="454"/>
        <w:jc w:val="both"/>
        <w:rPr>
          <w:color w:val="000000"/>
          <w:sz w:val="24"/>
          <w:szCs w:val="24"/>
        </w:rPr>
      </w:pPr>
      <w:r w:rsidRPr="000655B8">
        <w:rPr>
          <w:b/>
          <w:sz w:val="24"/>
          <w:szCs w:val="24"/>
        </w:rPr>
        <w:t xml:space="preserve">Задания для самостоятельной работы: </w:t>
      </w:r>
      <w:r w:rsidRPr="000655B8">
        <w:rPr>
          <w:sz w:val="24"/>
          <w:szCs w:val="24"/>
        </w:rPr>
        <w:t xml:space="preserve">Раскрыть подсистемы взаимодействия преподавателя и студентов. Составить блок диагностических методик для выявления типов взаимодействия преподавателей и студентов. </w:t>
      </w:r>
    </w:p>
    <w:p w:rsidR="00230A30" w:rsidRDefault="00230A30" w:rsidP="009604D0">
      <w:pPr>
        <w:ind w:firstLine="454"/>
        <w:rPr>
          <w:b/>
          <w:sz w:val="24"/>
          <w:szCs w:val="24"/>
          <w:lang w:eastAsia="en-US"/>
        </w:rPr>
      </w:pPr>
    </w:p>
    <w:p w:rsidR="00230A30" w:rsidRPr="009604D0" w:rsidRDefault="00230A30" w:rsidP="009604D0">
      <w:pPr>
        <w:ind w:firstLine="454"/>
        <w:rPr>
          <w:b/>
          <w:sz w:val="24"/>
          <w:szCs w:val="24"/>
        </w:rPr>
      </w:pPr>
      <w:r w:rsidRPr="009604D0">
        <w:rPr>
          <w:b/>
          <w:sz w:val="24"/>
          <w:szCs w:val="24"/>
          <w:lang w:eastAsia="en-US"/>
        </w:rPr>
        <w:t xml:space="preserve">Тема 2. </w:t>
      </w:r>
      <w:r w:rsidRPr="009604D0">
        <w:rPr>
          <w:b/>
          <w:sz w:val="24"/>
          <w:szCs w:val="24"/>
        </w:rPr>
        <w:t xml:space="preserve">Технологии обучения в вузе </w:t>
      </w:r>
    </w:p>
    <w:p w:rsidR="00230A30" w:rsidRPr="009604D0" w:rsidRDefault="00230A30" w:rsidP="009604D0">
      <w:pPr>
        <w:ind w:firstLine="454"/>
        <w:jc w:val="both"/>
        <w:rPr>
          <w:sz w:val="24"/>
          <w:szCs w:val="24"/>
        </w:rPr>
      </w:pPr>
      <w:r w:rsidRPr="009604D0">
        <w:rPr>
          <w:b/>
          <w:sz w:val="24"/>
          <w:szCs w:val="24"/>
        </w:rPr>
        <w:t xml:space="preserve">Лекция. </w:t>
      </w:r>
      <w:r w:rsidRPr="009604D0">
        <w:rPr>
          <w:sz w:val="24"/>
          <w:szCs w:val="24"/>
        </w:rPr>
        <w:t xml:space="preserve">Педагогическая технология как модель современной педагогической деятельности по проектированию, организации и проведению учебного процесса. Основные компоненты образовательной технологии. Традиционные и инновационные технологии, их характеристика. </w:t>
      </w:r>
      <w:r>
        <w:rPr>
          <w:sz w:val="24"/>
          <w:szCs w:val="24"/>
        </w:rPr>
        <w:t>Т</w:t>
      </w:r>
      <w:r w:rsidRPr="009604D0">
        <w:rPr>
          <w:sz w:val="24"/>
          <w:szCs w:val="24"/>
        </w:rPr>
        <w:t>ехнологи</w:t>
      </w:r>
      <w:r>
        <w:rPr>
          <w:sz w:val="24"/>
          <w:szCs w:val="24"/>
        </w:rPr>
        <w:t>я</w:t>
      </w:r>
      <w:r w:rsidRPr="009604D0">
        <w:rPr>
          <w:sz w:val="24"/>
          <w:szCs w:val="24"/>
        </w:rPr>
        <w:t xml:space="preserve"> знаково-контекстного обучения.</w:t>
      </w:r>
    </w:p>
    <w:p w:rsidR="00230A30" w:rsidRPr="009604D0" w:rsidRDefault="00230A30" w:rsidP="009604D0">
      <w:pPr>
        <w:ind w:firstLine="454"/>
        <w:jc w:val="both"/>
        <w:rPr>
          <w:sz w:val="24"/>
          <w:szCs w:val="24"/>
        </w:rPr>
      </w:pPr>
      <w:r w:rsidRPr="009604D0">
        <w:rPr>
          <w:b/>
          <w:sz w:val="24"/>
          <w:szCs w:val="24"/>
        </w:rPr>
        <w:t xml:space="preserve">Практическое занятие. </w:t>
      </w:r>
      <w:r w:rsidRPr="009604D0">
        <w:rPr>
          <w:sz w:val="24"/>
          <w:szCs w:val="24"/>
        </w:rPr>
        <w:t>Анализ основных компонентов образовательной технологии. Сравнительный анализ достоинств и ограничений, имеющихся у различных технологий обучения в вузе.</w:t>
      </w:r>
    </w:p>
    <w:p w:rsidR="00230A30" w:rsidRPr="009604D0" w:rsidRDefault="00230A30" w:rsidP="009604D0">
      <w:pPr>
        <w:ind w:firstLine="454"/>
        <w:jc w:val="both"/>
        <w:rPr>
          <w:color w:val="000000"/>
          <w:sz w:val="24"/>
          <w:szCs w:val="24"/>
        </w:rPr>
      </w:pPr>
      <w:r w:rsidRPr="009604D0">
        <w:rPr>
          <w:b/>
          <w:sz w:val="24"/>
          <w:szCs w:val="24"/>
        </w:rPr>
        <w:t xml:space="preserve">Задания для самостоятельной работы: </w:t>
      </w:r>
      <w:r w:rsidRPr="009604D0">
        <w:rPr>
          <w:sz w:val="24"/>
          <w:szCs w:val="24"/>
        </w:rPr>
        <w:t>Подготовить презентацию одной из изучаемых образовательных технологий в вузе с анализом достоинств и ограничений применения в области физики конденсированного состояния.</w:t>
      </w:r>
    </w:p>
    <w:p w:rsidR="00230A30" w:rsidRDefault="00230A30" w:rsidP="009604D0">
      <w:pPr>
        <w:ind w:firstLine="454"/>
        <w:rPr>
          <w:b/>
          <w:sz w:val="24"/>
          <w:szCs w:val="24"/>
          <w:lang w:eastAsia="en-US"/>
        </w:rPr>
      </w:pPr>
    </w:p>
    <w:p w:rsidR="00230A30" w:rsidRPr="009604D0" w:rsidRDefault="00230A30" w:rsidP="009604D0">
      <w:pPr>
        <w:ind w:firstLine="454"/>
        <w:rPr>
          <w:b/>
          <w:sz w:val="24"/>
          <w:szCs w:val="24"/>
        </w:rPr>
      </w:pPr>
      <w:r w:rsidRPr="009604D0">
        <w:rPr>
          <w:b/>
          <w:sz w:val="24"/>
          <w:szCs w:val="24"/>
          <w:lang w:eastAsia="en-US"/>
        </w:rPr>
        <w:t xml:space="preserve">Тема </w:t>
      </w:r>
      <w:r>
        <w:rPr>
          <w:b/>
          <w:sz w:val="24"/>
          <w:szCs w:val="24"/>
          <w:lang w:eastAsia="en-US"/>
        </w:rPr>
        <w:t>3</w:t>
      </w:r>
      <w:r w:rsidRPr="009604D0">
        <w:rPr>
          <w:b/>
          <w:sz w:val="24"/>
          <w:szCs w:val="24"/>
          <w:lang w:eastAsia="en-US"/>
        </w:rPr>
        <w:t xml:space="preserve">. </w:t>
      </w:r>
      <w:r w:rsidRPr="0059709D">
        <w:rPr>
          <w:b/>
          <w:sz w:val="24"/>
          <w:szCs w:val="24"/>
        </w:rPr>
        <w:t xml:space="preserve">Разработка учебных курсов профильных дисциплин в области физики конденсированного состояния в логике </w:t>
      </w:r>
      <w:proofErr w:type="spellStart"/>
      <w:r w:rsidRPr="0059709D">
        <w:rPr>
          <w:b/>
          <w:sz w:val="24"/>
          <w:szCs w:val="24"/>
        </w:rPr>
        <w:t>компетентностного</w:t>
      </w:r>
      <w:proofErr w:type="spellEnd"/>
      <w:r w:rsidRPr="0059709D">
        <w:rPr>
          <w:b/>
          <w:sz w:val="24"/>
          <w:szCs w:val="24"/>
        </w:rPr>
        <w:t xml:space="preserve"> подхода </w:t>
      </w:r>
    </w:p>
    <w:p w:rsidR="00230A30" w:rsidRPr="0059709D" w:rsidRDefault="00230A30" w:rsidP="009604D0">
      <w:pPr>
        <w:ind w:firstLine="454"/>
        <w:jc w:val="both"/>
        <w:rPr>
          <w:sz w:val="24"/>
          <w:szCs w:val="24"/>
        </w:rPr>
      </w:pPr>
      <w:r w:rsidRPr="009604D0">
        <w:rPr>
          <w:b/>
          <w:sz w:val="24"/>
          <w:szCs w:val="24"/>
        </w:rPr>
        <w:t xml:space="preserve">Лекция. </w:t>
      </w:r>
      <w:r w:rsidRPr="0059709D">
        <w:rPr>
          <w:sz w:val="24"/>
          <w:szCs w:val="24"/>
        </w:rPr>
        <w:t xml:space="preserve">Требования к разработке учебных курсов, ориентированных на формирование компетенций. Формулирование и конкретизация целей учебного курса в логике </w:t>
      </w:r>
      <w:proofErr w:type="spellStart"/>
      <w:r w:rsidRPr="0059709D">
        <w:rPr>
          <w:sz w:val="24"/>
          <w:szCs w:val="24"/>
        </w:rPr>
        <w:t>компетентностного</w:t>
      </w:r>
      <w:proofErr w:type="spellEnd"/>
      <w:r w:rsidRPr="0059709D">
        <w:rPr>
          <w:sz w:val="24"/>
          <w:szCs w:val="24"/>
        </w:rPr>
        <w:t xml:space="preserve"> подхода. Определение структуры модулей и этапов организации образовательного содержания в учебных курсах. Критический анализ учебных курсов в логике </w:t>
      </w:r>
      <w:proofErr w:type="spellStart"/>
      <w:r w:rsidRPr="0059709D">
        <w:rPr>
          <w:sz w:val="24"/>
          <w:szCs w:val="24"/>
        </w:rPr>
        <w:t>компетентностного</w:t>
      </w:r>
      <w:proofErr w:type="spellEnd"/>
      <w:r w:rsidRPr="0059709D">
        <w:rPr>
          <w:sz w:val="24"/>
          <w:szCs w:val="24"/>
        </w:rPr>
        <w:t xml:space="preserve"> подхода. Лекция как ведущий метод обучения в вузе: сущность, дидактические функции, особенности организации и проведения. Новые смыслы традиционных дидактических принципов организации процесса обучения. Требования к современной вузовской лекции (научность, доступность, единство формы и содержания, эмоциональность изложения и др.). Структура вузовской лекции, отдельные виды (установочные, вводные, заключительные). Нетрадиционные виды лекций, особенности их организации и проведения (проблемная лекция, лекция вдвоем, лекция-визуализация, лекция с заранее запланированными ошибками, лекция с разбором конкретных ситуаций, лекция-консультация, лекция–</w:t>
      </w:r>
      <w:proofErr w:type="spellStart"/>
      <w:r w:rsidRPr="0059709D">
        <w:rPr>
          <w:sz w:val="24"/>
          <w:szCs w:val="24"/>
        </w:rPr>
        <w:t>прессконференция</w:t>
      </w:r>
      <w:proofErr w:type="spellEnd"/>
      <w:r w:rsidRPr="0059709D">
        <w:rPr>
          <w:sz w:val="24"/>
          <w:szCs w:val="24"/>
        </w:rPr>
        <w:t xml:space="preserve">, лекция дискуссия и др.). Деятельность преподавателя на этапах подготовки к чтению лекции, ее проведения, работы после лекции. </w:t>
      </w:r>
    </w:p>
    <w:p w:rsidR="00230A30" w:rsidRPr="0059709D" w:rsidRDefault="00230A30" w:rsidP="009604D0">
      <w:pPr>
        <w:ind w:firstLine="454"/>
        <w:jc w:val="both"/>
        <w:rPr>
          <w:sz w:val="24"/>
          <w:szCs w:val="24"/>
        </w:rPr>
      </w:pPr>
      <w:r w:rsidRPr="0059709D">
        <w:rPr>
          <w:b/>
          <w:sz w:val="24"/>
          <w:szCs w:val="24"/>
        </w:rPr>
        <w:t xml:space="preserve">Практическое занятие. </w:t>
      </w:r>
      <w:r w:rsidRPr="0059709D">
        <w:rPr>
          <w:sz w:val="24"/>
          <w:szCs w:val="24"/>
        </w:rPr>
        <w:t xml:space="preserve">Лекция как ведущий метод обучения: особенности организации и проведения. Требования к современной вузовской лекции. Структура вузовской лекции, отдельные виды. Нетрадиционные виды лекций, особенности их организации и проведения. Деятельность преподавателя на этапах подготовки и проведения лекции. </w:t>
      </w:r>
    </w:p>
    <w:p w:rsidR="00230A30" w:rsidRPr="0059709D" w:rsidRDefault="00230A30" w:rsidP="009604D0">
      <w:pPr>
        <w:ind w:firstLine="454"/>
        <w:jc w:val="both"/>
        <w:rPr>
          <w:sz w:val="24"/>
          <w:szCs w:val="24"/>
        </w:rPr>
      </w:pPr>
      <w:r w:rsidRPr="0059709D">
        <w:rPr>
          <w:b/>
          <w:sz w:val="24"/>
          <w:szCs w:val="24"/>
        </w:rPr>
        <w:lastRenderedPageBreak/>
        <w:t xml:space="preserve">Задания для самостоятельной работы: </w:t>
      </w:r>
      <w:r w:rsidRPr="0059709D">
        <w:rPr>
          <w:sz w:val="24"/>
          <w:szCs w:val="24"/>
        </w:rPr>
        <w:t xml:space="preserve">Обосновать необходимость лекции в учебном процессе в вузе. Разработать конспекты традиционной и нетрадиционной лекции в области физики конденсированного состояния. Анализ программ конкретных учебных курсов по физике конденсированного состояния с позиции </w:t>
      </w:r>
      <w:proofErr w:type="spellStart"/>
      <w:r w:rsidRPr="0059709D">
        <w:rPr>
          <w:sz w:val="24"/>
          <w:szCs w:val="24"/>
        </w:rPr>
        <w:t>компетентностного</w:t>
      </w:r>
      <w:proofErr w:type="spellEnd"/>
      <w:r w:rsidRPr="0059709D">
        <w:rPr>
          <w:sz w:val="24"/>
          <w:szCs w:val="24"/>
        </w:rPr>
        <w:t xml:space="preserve"> подхода. </w:t>
      </w:r>
    </w:p>
    <w:p w:rsidR="00230A30" w:rsidRDefault="00230A30" w:rsidP="0059709D">
      <w:pPr>
        <w:ind w:firstLine="454"/>
        <w:rPr>
          <w:b/>
          <w:sz w:val="24"/>
          <w:szCs w:val="24"/>
          <w:lang w:eastAsia="en-US"/>
        </w:rPr>
      </w:pPr>
    </w:p>
    <w:p w:rsidR="00230A30" w:rsidRPr="009604D0" w:rsidRDefault="00230A30" w:rsidP="0059709D">
      <w:pPr>
        <w:ind w:firstLine="454"/>
        <w:rPr>
          <w:b/>
          <w:sz w:val="24"/>
          <w:szCs w:val="24"/>
        </w:rPr>
      </w:pPr>
      <w:r w:rsidRPr="009604D0">
        <w:rPr>
          <w:b/>
          <w:sz w:val="24"/>
          <w:szCs w:val="24"/>
          <w:lang w:eastAsia="en-US"/>
        </w:rPr>
        <w:t xml:space="preserve">Тема </w:t>
      </w:r>
      <w:r>
        <w:rPr>
          <w:b/>
          <w:sz w:val="24"/>
          <w:szCs w:val="24"/>
          <w:lang w:eastAsia="en-US"/>
        </w:rPr>
        <w:t>4</w:t>
      </w:r>
      <w:r w:rsidRPr="009604D0">
        <w:rPr>
          <w:b/>
          <w:sz w:val="24"/>
          <w:szCs w:val="24"/>
          <w:lang w:eastAsia="en-US"/>
        </w:rPr>
        <w:t xml:space="preserve">. </w:t>
      </w:r>
      <w:r w:rsidRPr="003357DE">
        <w:rPr>
          <w:b/>
          <w:sz w:val="24"/>
          <w:szCs w:val="24"/>
        </w:rPr>
        <w:t xml:space="preserve">Семинары и практические занятия по профильным дисциплинам в области физики конденсированного состояния в высшей школе </w:t>
      </w:r>
    </w:p>
    <w:p w:rsidR="00230A30" w:rsidRPr="00830E92" w:rsidRDefault="00230A30" w:rsidP="0059709D">
      <w:pPr>
        <w:ind w:firstLine="454"/>
        <w:jc w:val="both"/>
        <w:rPr>
          <w:sz w:val="24"/>
          <w:szCs w:val="24"/>
        </w:rPr>
      </w:pPr>
      <w:r w:rsidRPr="009604D0">
        <w:rPr>
          <w:b/>
          <w:sz w:val="24"/>
          <w:szCs w:val="24"/>
        </w:rPr>
        <w:t xml:space="preserve">Лекция. </w:t>
      </w:r>
      <w:r w:rsidRPr="00830E92">
        <w:rPr>
          <w:sz w:val="24"/>
          <w:szCs w:val="24"/>
        </w:rPr>
        <w:t xml:space="preserve">Виды и задачи семинара. Особенности подготовки преподавателя и обучающегося к проведению семинара. Нетрадиционные формы проведения семинара. </w:t>
      </w:r>
      <w:proofErr w:type="spellStart"/>
      <w:r w:rsidRPr="00830E92">
        <w:rPr>
          <w:sz w:val="24"/>
          <w:szCs w:val="24"/>
        </w:rPr>
        <w:t>Вебинары</w:t>
      </w:r>
      <w:proofErr w:type="spellEnd"/>
      <w:r w:rsidRPr="00830E92">
        <w:rPr>
          <w:sz w:val="24"/>
          <w:szCs w:val="24"/>
        </w:rPr>
        <w:t>. Характеристика практических занятий.</w:t>
      </w:r>
    </w:p>
    <w:p w:rsidR="00230A30" w:rsidRPr="009604D0" w:rsidRDefault="00230A30" w:rsidP="0059709D">
      <w:pPr>
        <w:ind w:firstLine="454"/>
        <w:jc w:val="both"/>
        <w:rPr>
          <w:sz w:val="24"/>
          <w:szCs w:val="24"/>
        </w:rPr>
      </w:pPr>
      <w:r w:rsidRPr="00830E92">
        <w:rPr>
          <w:b/>
          <w:sz w:val="24"/>
          <w:szCs w:val="24"/>
        </w:rPr>
        <w:t xml:space="preserve">Практическое занятие. </w:t>
      </w:r>
      <w:r w:rsidRPr="00830E92">
        <w:rPr>
          <w:sz w:val="24"/>
          <w:szCs w:val="24"/>
        </w:rPr>
        <w:t>Анализ специфики проведения коллоквиумов и лабораторных работ. Разработ</w:t>
      </w:r>
      <w:r>
        <w:rPr>
          <w:sz w:val="24"/>
          <w:szCs w:val="24"/>
        </w:rPr>
        <w:t>ка</w:t>
      </w:r>
      <w:r w:rsidRPr="00830E92">
        <w:rPr>
          <w:sz w:val="24"/>
          <w:szCs w:val="24"/>
        </w:rPr>
        <w:t xml:space="preserve"> план</w:t>
      </w:r>
      <w:r>
        <w:rPr>
          <w:sz w:val="24"/>
          <w:szCs w:val="24"/>
        </w:rPr>
        <w:t>ов</w:t>
      </w:r>
      <w:r w:rsidRPr="00830E92">
        <w:rPr>
          <w:sz w:val="24"/>
          <w:szCs w:val="24"/>
        </w:rPr>
        <w:t xml:space="preserve"> семинар</w:t>
      </w:r>
      <w:r>
        <w:rPr>
          <w:sz w:val="24"/>
          <w:szCs w:val="24"/>
        </w:rPr>
        <w:t>ов</w:t>
      </w:r>
      <w:r w:rsidRPr="00830E92">
        <w:rPr>
          <w:sz w:val="24"/>
          <w:szCs w:val="24"/>
        </w:rPr>
        <w:t xml:space="preserve"> по </w:t>
      </w:r>
      <w:r>
        <w:rPr>
          <w:sz w:val="24"/>
          <w:szCs w:val="24"/>
        </w:rPr>
        <w:t>физико-техническим дисциплинам в различных формах</w:t>
      </w:r>
      <w:r w:rsidRPr="00830E92">
        <w:rPr>
          <w:sz w:val="24"/>
          <w:szCs w:val="24"/>
        </w:rPr>
        <w:t xml:space="preserve">. </w:t>
      </w:r>
      <w:r>
        <w:rPr>
          <w:sz w:val="24"/>
          <w:szCs w:val="24"/>
        </w:rPr>
        <w:t>П</w:t>
      </w:r>
      <w:r w:rsidRPr="00830E92">
        <w:rPr>
          <w:sz w:val="24"/>
          <w:szCs w:val="24"/>
        </w:rPr>
        <w:t xml:space="preserve">роблемные вопросы </w:t>
      </w:r>
      <w:r>
        <w:rPr>
          <w:sz w:val="24"/>
          <w:szCs w:val="24"/>
        </w:rPr>
        <w:t xml:space="preserve">организации </w:t>
      </w:r>
      <w:proofErr w:type="spellStart"/>
      <w:r w:rsidRPr="00830E92">
        <w:rPr>
          <w:sz w:val="24"/>
          <w:szCs w:val="24"/>
        </w:rPr>
        <w:t>веб</w:t>
      </w:r>
      <w:r>
        <w:rPr>
          <w:sz w:val="24"/>
          <w:szCs w:val="24"/>
        </w:rPr>
        <w:t>се</w:t>
      </w:r>
      <w:r w:rsidRPr="00830E92">
        <w:rPr>
          <w:sz w:val="24"/>
          <w:szCs w:val="24"/>
        </w:rPr>
        <w:t>минара</w:t>
      </w:r>
      <w:proofErr w:type="spellEnd"/>
      <w:r w:rsidRPr="00830E92">
        <w:rPr>
          <w:sz w:val="24"/>
          <w:szCs w:val="24"/>
        </w:rPr>
        <w:t xml:space="preserve"> по профильным дисциплинам в области физ</w:t>
      </w:r>
      <w:r>
        <w:rPr>
          <w:sz w:val="24"/>
          <w:szCs w:val="24"/>
        </w:rPr>
        <w:t>ики конденсированного состояния</w:t>
      </w:r>
      <w:r w:rsidRPr="009604D0">
        <w:rPr>
          <w:sz w:val="24"/>
          <w:szCs w:val="24"/>
        </w:rPr>
        <w:t>.</w:t>
      </w:r>
    </w:p>
    <w:p w:rsidR="00230A30" w:rsidRPr="00830E92" w:rsidRDefault="00230A30" w:rsidP="0059709D">
      <w:pPr>
        <w:ind w:firstLine="454"/>
        <w:jc w:val="both"/>
        <w:rPr>
          <w:color w:val="000000"/>
          <w:sz w:val="24"/>
          <w:szCs w:val="24"/>
        </w:rPr>
      </w:pPr>
      <w:r w:rsidRPr="00830E92">
        <w:rPr>
          <w:b/>
          <w:sz w:val="24"/>
          <w:szCs w:val="24"/>
        </w:rPr>
        <w:t xml:space="preserve">Задания для самостоятельной работы: </w:t>
      </w:r>
      <w:r w:rsidRPr="00830E92">
        <w:rPr>
          <w:sz w:val="24"/>
          <w:szCs w:val="24"/>
        </w:rPr>
        <w:t>Разработать подробный конспект проведения семинарского или практического занятия с использованием активных форм обучения (в контексте профильных дисциплин в области физики конденсированного состояния).</w:t>
      </w:r>
    </w:p>
    <w:p w:rsidR="00230A30" w:rsidRDefault="00230A30" w:rsidP="00356F01">
      <w:pPr>
        <w:ind w:firstLine="454"/>
        <w:rPr>
          <w:b/>
          <w:sz w:val="24"/>
          <w:szCs w:val="24"/>
          <w:lang w:eastAsia="en-US"/>
        </w:rPr>
      </w:pPr>
    </w:p>
    <w:p w:rsidR="00230A30" w:rsidRPr="00A5569E" w:rsidRDefault="00230A30" w:rsidP="00356F01">
      <w:pPr>
        <w:ind w:firstLine="454"/>
        <w:rPr>
          <w:b/>
          <w:sz w:val="24"/>
          <w:szCs w:val="24"/>
        </w:rPr>
      </w:pPr>
      <w:r w:rsidRPr="00A5569E">
        <w:rPr>
          <w:b/>
          <w:sz w:val="24"/>
          <w:szCs w:val="24"/>
          <w:lang w:eastAsia="en-US"/>
        </w:rPr>
        <w:t xml:space="preserve">Тема 5. </w:t>
      </w:r>
      <w:r w:rsidRPr="00A5569E">
        <w:rPr>
          <w:b/>
          <w:sz w:val="24"/>
          <w:szCs w:val="24"/>
        </w:rPr>
        <w:t xml:space="preserve">Основы педагогического контроля в высшей школе </w:t>
      </w:r>
    </w:p>
    <w:p w:rsidR="00230A30" w:rsidRPr="00A5569E" w:rsidRDefault="00230A30" w:rsidP="00356F01">
      <w:pPr>
        <w:ind w:firstLine="454"/>
        <w:jc w:val="both"/>
        <w:rPr>
          <w:sz w:val="24"/>
          <w:szCs w:val="24"/>
        </w:rPr>
      </w:pPr>
      <w:r w:rsidRPr="00A5569E">
        <w:rPr>
          <w:b/>
          <w:sz w:val="24"/>
          <w:szCs w:val="24"/>
        </w:rPr>
        <w:t xml:space="preserve">Лекция. </w:t>
      </w:r>
      <w:r w:rsidRPr="00A5569E">
        <w:rPr>
          <w:sz w:val="24"/>
          <w:szCs w:val="24"/>
        </w:rPr>
        <w:t xml:space="preserve">Контроль и оценка эффективности учебного процесса: сущность, содержание и организация. Основные функции и принципы педагогического контроля. Методы, виды и формы контроля. Педагогическое тестирование как средство повышения качества контроля и оценки эффективности учебного процесса. Преимущества педагогических тестов перед традиционными методами контроля. Основы рейтингового контролирования эффективности учебного процесса в вузе. Модульно-рейтинговая технология педагогического контроля и их виды. Индивидуальный, кумулятивный индекс. Алгоритм построения рейтинговой системы по учебной дисциплине. </w:t>
      </w:r>
    </w:p>
    <w:p w:rsidR="00230A30" w:rsidRPr="00A5569E" w:rsidRDefault="00230A30" w:rsidP="00356F01">
      <w:pPr>
        <w:ind w:firstLine="454"/>
        <w:jc w:val="both"/>
        <w:rPr>
          <w:sz w:val="24"/>
          <w:szCs w:val="24"/>
        </w:rPr>
      </w:pPr>
      <w:r w:rsidRPr="00A5569E">
        <w:rPr>
          <w:b/>
          <w:sz w:val="24"/>
          <w:szCs w:val="24"/>
        </w:rPr>
        <w:t xml:space="preserve">Практическое занятие. </w:t>
      </w:r>
      <w:r w:rsidRPr="00A5569E">
        <w:rPr>
          <w:sz w:val="24"/>
          <w:szCs w:val="24"/>
        </w:rPr>
        <w:t xml:space="preserve">Формы и методы контроля, применяемые в высшей школе с позиций требований, предъявляемых современной наукой и практикой. Необходимость взаимосвязанного использования репродуктивных, частично-поисковых и творческих заданий при контроле знаний студентов по профильным дисциплинам в области физики конденсированного состояния. </w:t>
      </w:r>
    </w:p>
    <w:p w:rsidR="00230A30" w:rsidRPr="00A5569E" w:rsidRDefault="00230A30" w:rsidP="00356F01">
      <w:pPr>
        <w:ind w:firstLine="454"/>
        <w:jc w:val="both"/>
        <w:rPr>
          <w:color w:val="000000"/>
          <w:sz w:val="24"/>
          <w:szCs w:val="24"/>
        </w:rPr>
      </w:pPr>
      <w:r w:rsidRPr="00A5569E">
        <w:rPr>
          <w:b/>
          <w:sz w:val="24"/>
          <w:szCs w:val="24"/>
        </w:rPr>
        <w:t xml:space="preserve">Задания для самостоятельной работы: </w:t>
      </w:r>
      <w:r w:rsidRPr="00A5569E">
        <w:rPr>
          <w:sz w:val="24"/>
          <w:szCs w:val="24"/>
        </w:rPr>
        <w:t xml:space="preserve">Разработать модульно-тестовые задания по курсу физики из учебного плана </w:t>
      </w:r>
      <w:proofErr w:type="spellStart"/>
      <w:r w:rsidRPr="00A5569E">
        <w:rPr>
          <w:sz w:val="24"/>
          <w:szCs w:val="24"/>
        </w:rPr>
        <w:t>бакалавриата</w:t>
      </w:r>
      <w:proofErr w:type="spellEnd"/>
      <w:r w:rsidRPr="00A5569E">
        <w:rPr>
          <w:sz w:val="24"/>
          <w:szCs w:val="24"/>
        </w:rPr>
        <w:t xml:space="preserve">. Составить проблемные вопросы для зачета по профильной дисциплине в области физики конденсированного состояния. </w:t>
      </w:r>
    </w:p>
    <w:p w:rsidR="00230A30" w:rsidRDefault="00230A30" w:rsidP="00DA3302">
      <w:pPr>
        <w:ind w:firstLine="454"/>
        <w:rPr>
          <w:b/>
          <w:sz w:val="24"/>
          <w:szCs w:val="24"/>
          <w:lang w:eastAsia="en-US"/>
        </w:rPr>
      </w:pPr>
    </w:p>
    <w:p w:rsidR="00230A30" w:rsidRPr="00DA3302" w:rsidRDefault="00230A30" w:rsidP="00DA3302">
      <w:pPr>
        <w:ind w:firstLine="454"/>
        <w:rPr>
          <w:b/>
          <w:sz w:val="24"/>
          <w:szCs w:val="24"/>
        </w:rPr>
      </w:pPr>
      <w:r w:rsidRPr="00DA3302">
        <w:rPr>
          <w:b/>
          <w:sz w:val="24"/>
          <w:szCs w:val="24"/>
          <w:lang w:eastAsia="en-US"/>
        </w:rPr>
        <w:t xml:space="preserve">Тема 6. </w:t>
      </w:r>
      <w:r w:rsidRPr="00DA3302">
        <w:rPr>
          <w:b/>
          <w:sz w:val="24"/>
          <w:szCs w:val="24"/>
        </w:rPr>
        <w:t>Организация самостоятельной работы студентов</w:t>
      </w:r>
      <w:r w:rsidRPr="00DA3302">
        <w:rPr>
          <w:sz w:val="24"/>
          <w:szCs w:val="24"/>
        </w:rPr>
        <w:t xml:space="preserve"> </w:t>
      </w:r>
    </w:p>
    <w:p w:rsidR="00230A30" w:rsidRPr="00DA3302" w:rsidRDefault="00230A30" w:rsidP="00DA3302">
      <w:pPr>
        <w:ind w:firstLine="454"/>
        <w:jc w:val="both"/>
        <w:rPr>
          <w:sz w:val="24"/>
          <w:szCs w:val="24"/>
        </w:rPr>
      </w:pPr>
      <w:r w:rsidRPr="00DA3302">
        <w:rPr>
          <w:b/>
          <w:sz w:val="24"/>
          <w:szCs w:val="24"/>
        </w:rPr>
        <w:t xml:space="preserve">Лекция. </w:t>
      </w:r>
      <w:r w:rsidRPr="00DA3302">
        <w:rPr>
          <w:sz w:val="24"/>
          <w:szCs w:val="24"/>
        </w:rPr>
        <w:t>Роль самостоятельной работы студентов в новой образовательной парадигме высшей школы. Методы и формы самостоятельной работы студентов</w:t>
      </w:r>
      <w:r>
        <w:rPr>
          <w:sz w:val="24"/>
          <w:szCs w:val="24"/>
        </w:rPr>
        <w:t xml:space="preserve"> в области физики, технических и инженерных дисциплин</w:t>
      </w:r>
      <w:r w:rsidRPr="00DA3302">
        <w:rPr>
          <w:sz w:val="24"/>
          <w:szCs w:val="24"/>
        </w:rPr>
        <w:t>. Содержание и организация научно-исследовательской работы студентов</w:t>
      </w:r>
      <w:r>
        <w:rPr>
          <w:sz w:val="24"/>
          <w:szCs w:val="24"/>
        </w:rPr>
        <w:t xml:space="preserve"> в области физики, технических и инженерных дисциплин</w:t>
      </w:r>
      <w:r w:rsidRPr="00DA3302">
        <w:rPr>
          <w:sz w:val="24"/>
          <w:szCs w:val="24"/>
        </w:rPr>
        <w:t xml:space="preserve">. Информационно-методическое обеспечение самостоятельной работы студентов. </w:t>
      </w:r>
    </w:p>
    <w:p w:rsidR="00230A30" w:rsidRPr="00DA3302" w:rsidRDefault="00230A30" w:rsidP="00DA3302">
      <w:pPr>
        <w:ind w:firstLine="454"/>
        <w:jc w:val="both"/>
        <w:rPr>
          <w:sz w:val="24"/>
          <w:szCs w:val="24"/>
        </w:rPr>
      </w:pPr>
      <w:r w:rsidRPr="00DA3302">
        <w:rPr>
          <w:b/>
          <w:sz w:val="24"/>
          <w:szCs w:val="24"/>
        </w:rPr>
        <w:t xml:space="preserve">Практическое занятие. </w:t>
      </w:r>
      <w:r w:rsidRPr="00DA3302">
        <w:rPr>
          <w:sz w:val="24"/>
          <w:szCs w:val="24"/>
        </w:rPr>
        <w:t xml:space="preserve">Необходимость и специфика самостоятельной работы по профильным дисциплинам в области физики конденсированного состояния в вузе. Анализ форм самостоятельной работы студентов, используемых различными преподавателями. Способы индивидуализации заданий самостоятельной работы в области физико-технического образования. </w:t>
      </w:r>
    </w:p>
    <w:p w:rsidR="00230A30" w:rsidRPr="00DA3302" w:rsidRDefault="00230A30" w:rsidP="00DA3302">
      <w:pPr>
        <w:ind w:firstLine="454"/>
        <w:jc w:val="both"/>
        <w:rPr>
          <w:color w:val="000000"/>
          <w:sz w:val="24"/>
          <w:szCs w:val="24"/>
        </w:rPr>
      </w:pPr>
      <w:r w:rsidRPr="00DA3302">
        <w:rPr>
          <w:b/>
          <w:sz w:val="24"/>
          <w:szCs w:val="24"/>
        </w:rPr>
        <w:t xml:space="preserve">Задания для самостоятельной работы: </w:t>
      </w:r>
      <w:r w:rsidRPr="00DA3302">
        <w:rPr>
          <w:sz w:val="24"/>
          <w:szCs w:val="24"/>
        </w:rPr>
        <w:t xml:space="preserve">Составить блок заданий для самостоятельной работы по курсу физики из учебного плана </w:t>
      </w:r>
      <w:proofErr w:type="spellStart"/>
      <w:r w:rsidRPr="00DA3302">
        <w:rPr>
          <w:sz w:val="24"/>
          <w:szCs w:val="24"/>
        </w:rPr>
        <w:t>бакалавриата</w:t>
      </w:r>
      <w:proofErr w:type="spellEnd"/>
      <w:r w:rsidRPr="00DA3302">
        <w:rPr>
          <w:sz w:val="24"/>
          <w:szCs w:val="24"/>
        </w:rPr>
        <w:t xml:space="preserve"> трех уровней: репродуктивного, реконструктивного и творческого. </w:t>
      </w:r>
    </w:p>
    <w:p w:rsidR="00230A30" w:rsidRPr="006511BC" w:rsidRDefault="00230A30" w:rsidP="00D421D3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4</w:t>
      </w:r>
      <w:r w:rsidRPr="006511BC">
        <w:rPr>
          <w:b/>
          <w:sz w:val="24"/>
          <w:szCs w:val="24"/>
        </w:rPr>
        <w:t>. Контроль знаний обучающихся</w:t>
      </w:r>
    </w:p>
    <w:p w:rsidR="00230A30" w:rsidRPr="00CA434F" w:rsidRDefault="00230A30" w:rsidP="00D421D3">
      <w:pPr>
        <w:tabs>
          <w:tab w:val="left" w:pos="993"/>
        </w:tabs>
        <w:jc w:val="both"/>
        <w:rPr>
          <w:i/>
          <w:color w:val="FF0000"/>
          <w:sz w:val="24"/>
          <w:szCs w:val="24"/>
        </w:rPr>
      </w:pPr>
      <w:r w:rsidRPr="00CA434F">
        <w:rPr>
          <w:b/>
          <w:sz w:val="24"/>
          <w:szCs w:val="24"/>
        </w:rPr>
        <w:t xml:space="preserve">    4.1 Формы текущего контроля работы аспирантов: </w:t>
      </w:r>
      <w:r w:rsidRPr="00CA434F">
        <w:rPr>
          <w:sz w:val="24"/>
          <w:szCs w:val="24"/>
        </w:rPr>
        <w:t>собеседование, письменная самостоятельная работа, конспект разработанной лекции, презентация, конспект семинарского занятия</w:t>
      </w:r>
      <w:r>
        <w:rPr>
          <w:sz w:val="24"/>
          <w:szCs w:val="24"/>
        </w:rPr>
        <w:t>.</w:t>
      </w:r>
    </w:p>
    <w:p w:rsidR="00230A30" w:rsidRPr="006511BC" w:rsidRDefault="00230A30" w:rsidP="00D421D3">
      <w:pPr>
        <w:jc w:val="both"/>
        <w:rPr>
          <w:i/>
          <w:sz w:val="24"/>
          <w:szCs w:val="24"/>
        </w:rPr>
      </w:pPr>
    </w:p>
    <w:p w:rsidR="00230A30" w:rsidRDefault="00230A30" w:rsidP="00D421D3">
      <w:pPr>
        <w:tabs>
          <w:tab w:val="left" w:pos="993"/>
        </w:tabs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4</w:t>
      </w:r>
      <w:r w:rsidRPr="006511BC">
        <w:rPr>
          <w:b/>
          <w:sz w:val="24"/>
          <w:szCs w:val="24"/>
        </w:rPr>
        <w:t xml:space="preserve">.2 </w:t>
      </w:r>
      <w:r>
        <w:rPr>
          <w:b/>
          <w:sz w:val="24"/>
          <w:szCs w:val="24"/>
        </w:rPr>
        <w:t>З</w:t>
      </w:r>
      <w:r w:rsidRPr="006511BC">
        <w:rPr>
          <w:b/>
          <w:sz w:val="24"/>
          <w:szCs w:val="24"/>
        </w:rPr>
        <w:t xml:space="preserve">адания текущего контроля </w:t>
      </w:r>
    </w:p>
    <w:p w:rsidR="00230A30" w:rsidRPr="00D75126" w:rsidRDefault="00230A30" w:rsidP="00D75126">
      <w:pPr>
        <w:tabs>
          <w:tab w:val="left" w:pos="993"/>
        </w:tabs>
        <w:rPr>
          <w:sz w:val="24"/>
          <w:szCs w:val="24"/>
          <w:u w:val="single"/>
        </w:rPr>
      </w:pPr>
      <w:r w:rsidRPr="00D75126">
        <w:rPr>
          <w:sz w:val="24"/>
          <w:szCs w:val="24"/>
          <w:u w:val="single"/>
        </w:rPr>
        <w:t>Вопросы для собеседования</w:t>
      </w:r>
    </w:p>
    <w:p w:rsidR="00230A30" w:rsidRPr="00D75126" w:rsidRDefault="00230A30" w:rsidP="00D421D3">
      <w:pPr>
        <w:tabs>
          <w:tab w:val="left" w:pos="993"/>
        </w:tabs>
        <w:jc w:val="both"/>
        <w:rPr>
          <w:sz w:val="24"/>
          <w:szCs w:val="24"/>
        </w:rPr>
      </w:pPr>
      <w:r w:rsidRPr="00D75126">
        <w:rPr>
          <w:sz w:val="24"/>
          <w:szCs w:val="24"/>
        </w:rPr>
        <w:t>1. Особенности реализации обратной связи в образовательной среде современного вуза.</w:t>
      </w:r>
    </w:p>
    <w:p w:rsidR="00230A30" w:rsidRPr="00D75126" w:rsidRDefault="00230A30" w:rsidP="00D421D3">
      <w:pPr>
        <w:tabs>
          <w:tab w:val="left" w:pos="993"/>
        </w:tabs>
        <w:jc w:val="both"/>
        <w:rPr>
          <w:sz w:val="24"/>
          <w:szCs w:val="24"/>
        </w:rPr>
      </w:pPr>
      <w:r w:rsidRPr="00D75126">
        <w:rPr>
          <w:sz w:val="24"/>
          <w:szCs w:val="24"/>
        </w:rPr>
        <w:t>2. Подсистемы взаимодействия преподавателя и студентов.</w:t>
      </w:r>
    </w:p>
    <w:p w:rsidR="00230A30" w:rsidRPr="00D75126" w:rsidRDefault="00230A30" w:rsidP="00D421D3">
      <w:pPr>
        <w:tabs>
          <w:tab w:val="left" w:pos="993"/>
        </w:tabs>
        <w:jc w:val="both"/>
        <w:rPr>
          <w:sz w:val="24"/>
          <w:szCs w:val="24"/>
        </w:rPr>
      </w:pPr>
      <w:r w:rsidRPr="00D75126">
        <w:rPr>
          <w:sz w:val="24"/>
          <w:szCs w:val="24"/>
        </w:rPr>
        <w:t>3. Традиционные и инновационные технологии, их характеристика.</w:t>
      </w:r>
    </w:p>
    <w:p w:rsidR="00230A30" w:rsidRPr="00D75126" w:rsidRDefault="00230A30" w:rsidP="00D421D3">
      <w:pPr>
        <w:tabs>
          <w:tab w:val="left" w:pos="993"/>
        </w:tabs>
        <w:jc w:val="both"/>
        <w:rPr>
          <w:sz w:val="24"/>
          <w:szCs w:val="24"/>
        </w:rPr>
      </w:pPr>
      <w:r w:rsidRPr="00D75126">
        <w:rPr>
          <w:sz w:val="24"/>
          <w:szCs w:val="24"/>
        </w:rPr>
        <w:t>4. Лекция как ведущий метод обучения в вузе: сущность, дидактические функции, особенности организации и проведения.</w:t>
      </w:r>
    </w:p>
    <w:p w:rsidR="00230A30" w:rsidRPr="00D75126" w:rsidRDefault="00230A30" w:rsidP="00D421D3">
      <w:pPr>
        <w:tabs>
          <w:tab w:val="left" w:pos="993"/>
        </w:tabs>
        <w:jc w:val="both"/>
        <w:rPr>
          <w:sz w:val="24"/>
          <w:szCs w:val="24"/>
        </w:rPr>
      </w:pPr>
      <w:r w:rsidRPr="00D75126">
        <w:rPr>
          <w:sz w:val="24"/>
          <w:szCs w:val="24"/>
        </w:rPr>
        <w:t>5. Деятельность преподавателя на этапах подготовки и проведения лекции.</w:t>
      </w:r>
    </w:p>
    <w:p w:rsidR="00230A30" w:rsidRPr="00D75126" w:rsidRDefault="00230A30" w:rsidP="00D421D3">
      <w:pPr>
        <w:tabs>
          <w:tab w:val="left" w:pos="993"/>
        </w:tabs>
        <w:jc w:val="both"/>
        <w:rPr>
          <w:sz w:val="24"/>
          <w:szCs w:val="24"/>
        </w:rPr>
      </w:pPr>
      <w:r w:rsidRPr="00D75126">
        <w:rPr>
          <w:sz w:val="24"/>
          <w:szCs w:val="24"/>
        </w:rPr>
        <w:t>6. Особенности подготовки преподавателя и обучающегося к проведению семинара.</w:t>
      </w:r>
    </w:p>
    <w:p w:rsidR="00230A30" w:rsidRPr="00D75126" w:rsidRDefault="00230A30" w:rsidP="00D421D3">
      <w:pPr>
        <w:tabs>
          <w:tab w:val="left" w:pos="993"/>
        </w:tabs>
        <w:jc w:val="both"/>
        <w:rPr>
          <w:sz w:val="24"/>
          <w:szCs w:val="24"/>
        </w:rPr>
      </w:pPr>
      <w:r w:rsidRPr="00D75126">
        <w:rPr>
          <w:sz w:val="24"/>
          <w:szCs w:val="24"/>
        </w:rPr>
        <w:t>7. Модульно-рейтинговая технология педагогического контроля и их виды.</w:t>
      </w:r>
    </w:p>
    <w:p w:rsidR="00230A30" w:rsidRPr="00D75126" w:rsidRDefault="00230A30" w:rsidP="00D421D3">
      <w:pPr>
        <w:tabs>
          <w:tab w:val="left" w:pos="993"/>
        </w:tabs>
        <w:jc w:val="both"/>
        <w:rPr>
          <w:sz w:val="24"/>
          <w:szCs w:val="24"/>
        </w:rPr>
      </w:pPr>
      <w:r w:rsidRPr="00D75126">
        <w:rPr>
          <w:sz w:val="24"/>
          <w:szCs w:val="24"/>
        </w:rPr>
        <w:t>8. Формы и методы контроля, применяемые в высшей школе с позиций требований, предъявляемых современной наукой и практикой.</w:t>
      </w:r>
    </w:p>
    <w:p w:rsidR="00230A30" w:rsidRPr="00D75126" w:rsidRDefault="00230A30" w:rsidP="00D421D3">
      <w:pPr>
        <w:tabs>
          <w:tab w:val="left" w:pos="993"/>
        </w:tabs>
        <w:jc w:val="both"/>
        <w:rPr>
          <w:sz w:val="24"/>
          <w:szCs w:val="24"/>
        </w:rPr>
      </w:pPr>
      <w:r w:rsidRPr="00D75126">
        <w:rPr>
          <w:sz w:val="24"/>
          <w:szCs w:val="24"/>
        </w:rPr>
        <w:t>9. Роль самостоятельной работы студентов в новой образовательной парадигме высшей школы.</w:t>
      </w:r>
    </w:p>
    <w:p w:rsidR="00230A30" w:rsidRPr="00D75126" w:rsidRDefault="00230A30" w:rsidP="00D421D3">
      <w:pPr>
        <w:tabs>
          <w:tab w:val="left" w:pos="993"/>
        </w:tabs>
        <w:jc w:val="both"/>
        <w:rPr>
          <w:sz w:val="24"/>
          <w:szCs w:val="24"/>
        </w:rPr>
      </w:pPr>
      <w:r w:rsidRPr="00D75126">
        <w:rPr>
          <w:sz w:val="24"/>
          <w:szCs w:val="24"/>
        </w:rPr>
        <w:t>10. Анализ форм самостоятельной работы студентов, используемых различными преподавателями.</w:t>
      </w:r>
    </w:p>
    <w:p w:rsidR="00230A30" w:rsidRPr="00D75126" w:rsidRDefault="00230A30" w:rsidP="00D75126">
      <w:pPr>
        <w:tabs>
          <w:tab w:val="left" w:pos="993"/>
        </w:tabs>
        <w:rPr>
          <w:sz w:val="24"/>
          <w:szCs w:val="24"/>
          <w:u w:val="single"/>
        </w:rPr>
      </w:pPr>
      <w:r w:rsidRPr="00D75126">
        <w:rPr>
          <w:sz w:val="24"/>
          <w:szCs w:val="24"/>
          <w:u w:val="single"/>
        </w:rPr>
        <w:t>Темы для письменной самостоятельной работы</w:t>
      </w:r>
    </w:p>
    <w:p w:rsidR="00230A30" w:rsidRPr="00D75126" w:rsidRDefault="00230A30" w:rsidP="00D421D3">
      <w:pPr>
        <w:tabs>
          <w:tab w:val="left" w:pos="993"/>
        </w:tabs>
        <w:jc w:val="both"/>
        <w:rPr>
          <w:sz w:val="24"/>
          <w:szCs w:val="24"/>
        </w:rPr>
      </w:pPr>
      <w:r w:rsidRPr="00D75126">
        <w:rPr>
          <w:sz w:val="24"/>
          <w:szCs w:val="24"/>
        </w:rPr>
        <w:t xml:space="preserve">1. Характеры взаимодействия преподавателей и студентов: </w:t>
      </w:r>
      <w:proofErr w:type="spellStart"/>
      <w:r w:rsidRPr="00D75126">
        <w:rPr>
          <w:sz w:val="24"/>
          <w:szCs w:val="24"/>
        </w:rPr>
        <w:t>субъект-объектное</w:t>
      </w:r>
      <w:proofErr w:type="spellEnd"/>
      <w:r w:rsidRPr="00D75126">
        <w:rPr>
          <w:sz w:val="24"/>
          <w:szCs w:val="24"/>
        </w:rPr>
        <w:t xml:space="preserve">, </w:t>
      </w:r>
      <w:proofErr w:type="spellStart"/>
      <w:r w:rsidRPr="00D75126">
        <w:rPr>
          <w:sz w:val="24"/>
          <w:szCs w:val="24"/>
        </w:rPr>
        <w:t>субъект-субъектное</w:t>
      </w:r>
      <w:proofErr w:type="spellEnd"/>
      <w:r w:rsidRPr="00D75126">
        <w:rPr>
          <w:sz w:val="24"/>
          <w:szCs w:val="24"/>
        </w:rPr>
        <w:t xml:space="preserve">, </w:t>
      </w:r>
      <w:proofErr w:type="gramStart"/>
      <w:r w:rsidRPr="00D75126">
        <w:rPr>
          <w:sz w:val="24"/>
          <w:szCs w:val="24"/>
        </w:rPr>
        <w:t>фрагментарно-субъектное</w:t>
      </w:r>
      <w:proofErr w:type="gramEnd"/>
      <w:r w:rsidRPr="00D75126">
        <w:rPr>
          <w:sz w:val="24"/>
          <w:szCs w:val="24"/>
        </w:rPr>
        <w:t>.</w:t>
      </w:r>
    </w:p>
    <w:p w:rsidR="00230A30" w:rsidRPr="00D75126" w:rsidRDefault="00230A30" w:rsidP="00D421D3">
      <w:pPr>
        <w:tabs>
          <w:tab w:val="left" w:pos="993"/>
        </w:tabs>
        <w:jc w:val="both"/>
        <w:rPr>
          <w:sz w:val="24"/>
          <w:szCs w:val="24"/>
        </w:rPr>
      </w:pPr>
      <w:r w:rsidRPr="00D75126">
        <w:rPr>
          <w:sz w:val="24"/>
          <w:szCs w:val="24"/>
        </w:rPr>
        <w:t>2. Основные компоненты образовательной технологии.</w:t>
      </w:r>
    </w:p>
    <w:p w:rsidR="00230A30" w:rsidRPr="00D75126" w:rsidRDefault="00230A30" w:rsidP="00D421D3">
      <w:pPr>
        <w:tabs>
          <w:tab w:val="left" w:pos="993"/>
        </w:tabs>
        <w:jc w:val="both"/>
        <w:rPr>
          <w:sz w:val="24"/>
          <w:szCs w:val="24"/>
        </w:rPr>
      </w:pPr>
      <w:r w:rsidRPr="00D75126">
        <w:rPr>
          <w:sz w:val="24"/>
          <w:szCs w:val="24"/>
        </w:rPr>
        <w:t>3. Сравнительный анализ достоинств и ограничений, имеющихся у различных технологий обучения в вузе.</w:t>
      </w:r>
    </w:p>
    <w:p w:rsidR="00230A30" w:rsidRPr="00D75126" w:rsidRDefault="00230A30" w:rsidP="00D421D3">
      <w:pPr>
        <w:tabs>
          <w:tab w:val="left" w:pos="993"/>
        </w:tabs>
        <w:jc w:val="both"/>
        <w:rPr>
          <w:sz w:val="24"/>
          <w:szCs w:val="24"/>
        </w:rPr>
      </w:pPr>
      <w:r w:rsidRPr="00D75126">
        <w:rPr>
          <w:sz w:val="24"/>
          <w:szCs w:val="24"/>
        </w:rPr>
        <w:t xml:space="preserve">4. Критический анализ учебных курсов в логике </w:t>
      </w:r>
      <w:proofErr w:type="spellStart"/>
      <w:r w:rsidRPr="00D75126">
        <w:rPr>
          <w:sz w:val="24"/>
          <w:szCs w:val="24"/>
        </w:rPr>
        <w:t>компетентностного</w:t>
      </w:r>
      <w:proofErr w:type="spellEnd"/>
      <w:r w:rsidRPr="00D75126">
        <w:rPr>
          <w:sz w:val="24"/>
          <w:szCs w:val="24"/>
        </w:rPr>
        <w:t xml:space="preserve"> подхода.</w:t>
      </w:r>
    </w:p>
    <w:p w:rsidR="00230A30" w:rsidRPr="00D75126" w:rsidRDefault="00230A30" w:rsidP="00D421D3">
      <w:pPr>
        <w:tabs>
          <w:tab w:val="left" w:pos="993"/>
        </w:tabs>
        <w:jc w:val="both"/>
        <w:rPr>
          <w:sz w:val="24"/>
          <w:szCs w:val="24"/>
        </w:rPr>
      </w:pPr>
      <w:r w:rsidRPr="00D75126">
        <w:rPr>
          <w:sz w:val="24"/>
          <w:szCs w:val="24"/>
        </w:rPr>
        <w:t>5. Анализ специфики проведения коллоквиумов и лабораторных работ.</w:t>
      </w:r>
    </w:p>
    <w:p w:rsidR="00230A30" w:rsidRPr="00D75126" w:rsidRDefault="00230A30" w:rsidP="00D421D3">
      <w:pPr>
        <w:tabs>
          <w:tab w:val="left" w:pos="993"/>
        </w:tabs>
        <w:jc w:val="both"/>
        <w:rPr>
          <w:sz w:val="24"/>
          <w:szCs w:val="24"/>
        </w:rPr>
      </w:pPr>
      <w:r w:rsidRPr="00D75126">
        <w:rPr>
          <w:sz w:val="24"/>
          <w:szCs w:val="24"/>
        </w:rPr>
        <w:t>6. Основные функции и принципы педагогического контроля. Методы, виды и формы контроля.</w:t>
      </w:r>
    </w:p>
    <w:p w:rsidR="00230A30" w:rsidRPr="00D75126" w:rsidRDefault="00230A30" w:rsidP="00D421D3">
      <w:pPr>
        <w:tabs>
          <w:tab w:val="left" w:pos="993"/>
        </w:tabs>
        <w:jc w:val="both"/>
        <w:rPr>
          <w:sz w:val="24"/>
          <w:szCs w:val="24"/>
        </w:rPr>
      </w:pPr>
      <w:r w:rsidRPr="00D75126">
        <w:rPr>
          <w:sz w:val="24"/>
          <w:szCs w:val="24"/>
        </w:rPr>
        <w:t>7. Методы и формы самостоятельной работы студентов в области физики, технических и инженерных дисциплин.</w:t>
      </w:r>
    </w:p>
    <w:p w:rsidR="00230A30" w:rsidRPr="00D75126" w:rsidRDefault="00230A30" w:rsidP="00D75126">
      <w:pPr>
        <w:tabs>
          <w:tab w:val="left" w:pos="993"/>
        </w:tabs>
        <w:rPr>
          <w:sz w:val="24"/>
          <w:szCs w:val="24"/>
          <w:u w:val="single"/>
        </w:rPr>
      </w:pPr>
      <w:r w:rsidRPr="00D75126">
        <w:rPr>
          <w:sz w:val="24"/>
          <w:szCs w:val="24"/>
          <w:u w:val="single"/>
        </w:rPr>
        <w:t>Иные формы текущего контроля</w:t>
      </w:r>
    </w:p>
    <w:p w:rsidR="00230A30" w:rsidRDefault="00230A30" w:rsidP="00B2451C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 w:rsidRPr="009604D0">
        <w:rPr>
          <w:sz w:val="24"/>
          <w:szCs w:val="24"/>
        </w:rPr>
        <w:t>Подготовить презентацию одной из изучаемых образовательных технологий в вузе с анализом достоинств и ограничений применения в области физики конденсированного состояния.</w:t>
      </w:r>
    </w:p>
    <w:p w:rsidR="00230A30" w:rsidRDefault="00230A30" w:rsidP="00B2451C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 w:rsidRPr="0059709D">
        <w:rPr>
          <w:sz w:val="24"/>
          <w:szCs w:val="24"/>
        </w:rPr>
        <w:t xml:space="preserve">Разработать конспекты традиционной и нетрадиционной лекции </w:t>
      </w:r>
      <w:r>
        <w:rPr>
          <w:sz w:val="24"/>
          <w:szCs w:val="24"/>
        </w:rPr>
        <w:t>физико-технической направленности</w:t>
      </w:r>
      <w:r w:rsidRPr="0059709D">
        <w:rPr>
          <w:sz w:val="24"/>
          <w:szCs w:val="24"/>
        </w:rPr>
        <w:t>.</w:t>
      </w:r>
    </w:p>
    <w:p w:rsidR="00230A30" w:rsidRDefault="00230A30" w:rsidP="00B2451C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</w:t>
      </w:r>
      <w:r w:rsidRPr="00830E92">
        <w:rPr>
          <w:sz w:val="24"/>
          <w:szCs w:val="24"/>
        </w:rPr>
        <w:t>Разработать конспект проведения семинарского или практического занятия</w:t>
      </w:r>
      <w:r>
        <w:rPr>
          <w:sz w:val="24"/>
          <w:szCs w:val="24"/>
        </w:rPr>
        <w:t xml:space="preserve"> по физике</w:t>
      </w:r>
    </w:p>
    <w:p w:rsidR="00230A30" w:rsidRDefault="00230A30" w:rsidP="00B2451C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 </w:t>
      </w:r>
      <w:r w:rsidRPr="00A5569E">
        <w:rPr>
          <w:sz w:val="24"/>
          <w:szCs w:val="24"/>
        </w:rPr>
        <w:t xml:space="preserve">Разработать модульно-тестовые задания по курсу физики из учебного плана </w:t>
      </w:r>
      <w:proofErr w:type="spellStart"/>
      <w:r w:rsidRPr="00A5569E">
        <w:rPr>
          <w:sz w:val="24"/>
          <w:szCs w:val="24"/>
        </w:rPr>
        <w:t>бакалавриата</w:t>
      </w:r>
      <w:proofErr w:type="spellEnd"/>
      <w:r w:rsidRPr="00A5569E">
        <w:rPr>
          <w:sz w:val="24"/>
          <w:szCs w:val="24"/>
        </w:rPr>
        <w:t>.</w:t>
      </w:r>
    </w:p>
    <w:p w:rsidR="00230A30" w:rsidRPr="006511BC" w:rsidRDefault="00230A30" w:rsidP="00D421D3">
      <w:pPr>
        <w:tabs>
          <w:tab w:val="left" w:pos="993"/>
        </w:tabs>
        <w:ind w:firstLine="709"/>
      </w:pPr>
    </w:p>
    <w:p w:rsidR="00230A30" w:rsidRDefault="00230A30" w:rsidP="0078728D">
      <w:pPr>
        <w:jc w:val="both"/>
        <w:rPr>
          <w:sz w:val="24"/>
          <w:szCs w:val="24"/>
        </w:rPr>
      </w:pPr>
      <w:r w:rsidRPr="006511BC">
        <w:rPr>
          <w:sz w:val="24"/>
          <w:szCs w:val="24"/>
        </w:rPr>
        <w:t xml:space="preserve">   </w:t>
      </w:r>
      <w:r>
        <w:rPr>
          <w:b/>
          <w:sz w:val="24"/>
          <w:szCs w:val="24"/>
        </w:rPr>
        <w:t xml:space="preserve"> 4</w:t>
      </w:r>
      <w:r w:rsidRPr="006511BC">
        <w:rPr>
          <w:b/>
          <w:sz w:val="24"/>
          <w:szCs w:val="24"/>
        </w:rPr>
        <w:t>.3 Промежуточная аттестация по дисциплине</w:t>
      </w:r>
      <w:r w:rsidRPr="006511BC">
        <w:rPr>
          <w:sz w:val="24"/>
          <w:szCs w:val="24"/>
        </w:rPr>
        <w:t xml:space="preserve"> проводится в форме </w:t>
      </w:r>
      <w:r>
        <w:rPr>
          <w:sz w:val="24"/>
          <w:szCs w:val="24"/>
        </w:rPr>
        <w:t>зачета.</w:t>
      </w:r>
    </w:p>
    <w:p w:rsidR="00230A30" w:rsidRDefault="00230A30" w:rsidP="0078728D">
      <w:pPr>
        <w:rPr>
          <w:sz w:val="24"/>
          <w:szCs w:val="24"/>
        </w:rPr>
      </w:pPr>
    </w:p>
    <w:p w:rsidR="00230A30" w:rsidRDefault="00230A30" w:rsidP="0078728D">
      <w:pPr>
        <w:rPr>
          <w:sz w:val="24"/>
          <w:szCs w:val="24"/>
          <w:u w:val="single"/>
        </w:rPr>
      </w:pPr>
      <w:r w:rsidRPr="00B2451C">
        <w:rPr>
          <w:sz w:val="24"/>
          <w:szCs w:val="24"/>
          <w:u w:val="single"/>
        </w:rPr>
        <w:t>Вопросы зачета</w:t>
      </w:r>
    </w:p>
    <w:p w:rsidR="00230A30" w:rsidRDefault="00230A30" w:rsidP="00F05DEB">
      <w:pPr>
        <w:ind w:left="360"/>
        <w:jc w:val="both"/>
        <w:rPr>
          <w:sz w:val="24"/>
          <w:szCs w:val="24"/>
        </w:rPr>
      </w:pPr>
      <w:r w:rsidRPr="00F05DEB">
        <w:rPr>
          <w:sz w:val="24"/>
          <w:szCs w:val="24"/>
        </w:rPr>
        <w:t xml:space="preserve">1. Проанализируйте изменения в профессиональной деятельности современного преподавателя вуза. </w:t>
      </w:r>
    </w:p>
    <w:p w:rsidR="00230A30" w:rsidRDefault="00230A30" w:rsidP="00F05DEB">
      <w:pPr>
        <w:ind w:left="360"/>
        <w:jc w:val="both"/>
        <w:rPr>
          <w:sz w:val="24"/>
          <w:szCs w:val="24"/>
        </w:rPr>
      </w:pPr>
      <w:r w:rsidRPr="00F05DEB">
        <w:rPr>
          <w:sz w:val="24"/>
          <w:szCs w:val="24"/>
        </w:rPr>
        <w:t xml:space="preserve">2. Раскройте специфику профессионального общения преподавателя вуза. </w:t>
      </w:r>
    </w:p>
    <w:p w:rsidR="00230A30" w:rsidRDefault="00230A30" w:rsidP="00F05DEB">
      <w:pPr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Pr="00F05DEB">
        <w:rPr>
          <w:sz w:val="24"/>
          <w:szCs w:val="24"/>
        </w:rPr>
        <w:t xml:space="preserve">. Проанализируйте программу конкретного учебного курса в области физики с позиции </w:t>
      </w:r>
      <w:proofErr w:type="spellStart"/>
      <w:r w:rsidRPr="00F05DEB">
        <w:rPr>
          <w:sz w:val="24"/>
          <w:szCs w:val="24"/>
        </w:rPr>
        <w:t>компетентностного</w:t>
      </w:r>
      <w:proofErr w:type="spellEnd"/>
      <w:r w:rsidRPr="00F05DEB">
        <w:rPr>
          <w:sz w:val="24"/>
          <w:szCs w:val="24"/>
        </w:rPr>
        <w:t xml:space="preserve"> подхода. </w:t>
      </w:r>
    </w:p>
    <w:p w:rsidR="00230A30" w:rsidRDefault="00230A30" w:rsidP="00F05DEB">
      <w:pPr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4</w:t>
      </w:r>
      <w:r w:rsidRPr="00F05DEB">
        <w:rPr>
          <w:sz w:val="24"/>
          <w:szCs w:val="24"/>
        </w:rPr>
        <w:t xml:space="preserve">. Определите сущность, структуру и содержание вузовской лекции на основе </w:t>
      </w:r>
      <w:proofErr w:type="spellStart"/>
      <w:r w:rsidRPr="00F05DEB">
        <w:rPr>
          <w:sz w:val="24"/>
          <w:szCs w:val="24"/>
        </w:rPr>
        <w:t>компетентностного</w:t>
      </w:r>
      <w:proofErr w:type="spellEnd"/>
      <w:r w:rsidRPr="00F05DEB">
        <w:rPr>
          <w:sz w:val="24"/>
          <w:szCs w:val="24"/>
        </w:rPr>
        <w:t xml:space="preserve"> подхода (на примере профильных дисциплин в области физики). </w:t>
      </w:r>
    </w:p>
    <w:p w:rsidR="00230A30" w:rsidRDefault="00230A30" w:rsidP="00F05DEB">
      <w:pPr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5</w:t>
      </w:r>
      <w:r w:rsidRPr="00F05DEB">
        <w:rPr>
          <w:sz w:val="24"/>
          <w:szCs w:val="24"/>
        </w:rPr>
        <w:t xml:space="preserve">. Проанализируйте достоинства и недостатки изученных образовательных технологий. </w:t>
      </w:r>
    </w:p>
    <w:p w:rsidR="00230A30" w:rsidRDefault="00230A30" w:rsidP="00F05DEB">
      <w:pPr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6</w:t>
      </w:r>
      <w:r w:rsidRPr="00F05DEB">
        <w:rPr>
          <w:sz w:val="24"/>
          <w:szCs w:val="24"/>
        </w:rPr>
        <w:t xml:space="preserve">. Раскройте этапы модульной технологии обучения (на примере профильных дисциплин в области физики конденсированного состояния). </w:t>
      </w:r>
    </w:p>
    <w:p w:rsidR="00230A30" w:rsidRDefault="00230A30" w:rsidP="00F05DEB">
      <w:pPr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7</w:t>
      </w:r>
      <w:r w:rsidRPr="00F05DEB">
        <w:rPr>
          <w:sz w:val="24"/>
          <w:szCs w:val="24"/>
        </w:rPr>
        <w:t xml:space="preserve">.Объясните сущность знаково-контекстной технологии обучения (на примере профильных дисциплин в области физики конденсированного состояния). </w:t>
      </w:r>
    </w:p>
    <w:p w:rsidR="00230A30" w:rsidRDefault="00230A30" w:rsidP="00F05DEB">
      <w:pPr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8</w:t>
      </w:r>
      <w:r w:rsidRPr="00F05DEB">
        <w:rPr>
          <w:sz w:val="24"/>
          <w:szCs w:val="24"/>
        </w:rPr>
        <w:t xml:space="preserve">. Раскройте образовательные возможности современных Интернет-ресурсов для преподавателя вуза в контексте профильных </w:t>
      </w:r>
      <w:r>
        <w:rPr>
          <w:sz w:val="24"/>
          <w:szCs w:val="24"/>
        </w:rPr>
        <w:t xml:space="preserve">физико-технических и инженерных </w:t>
      </w:r>
      <w:r w:rsidRPr="00F05DEB">
        <w:rPr>
          <w:sz w:val="24"/>
          <w:szCs w:val="24"/>
        </w:rPr>
        <w:t>дисциплин</w:t>
      </w:r>
    </w:p>
    <w:p w:rsidR="00230A30" w:rsidRDefault="00230A30" w:rsidP="00F05DEB">
      <w:pPr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9</w:t>
      </w:r>
      <w:r w:rsidRPr="00F05DEB">
        <w:rPr>
          <w:sz w:val="24"/>
          <w:szCs w:val="24"/>
        </w:rPr>
        <w:t xml:space="preserve">. Обоснуйте особенности подготовки преподавателя и обучающихся к семинарскому занятию (на примере профильных дисциплин в области физики конденсированного состояния). </w:t>
      </w:r>
    </w:p>
    <w:p w:rsidR="00230A30" w:rsidRDefault="00230A30" w:rsidP="00F05DEB">
      <w:pPr>
        <w:ind w:left="360"/>
        <w:jc w:val="both"/>
        <w:rPr>
          <w:sz w:val="24"/>
          <w:szCs w:val="24"/>
        </w:rPr>
      </w:pPr>
      <w:r w:rsidRPr="00F05DEB">
        <w:rPr>
          <w:sz w:val="24"/>
          <w:szCs w:val="24"/>
        </w:rPr>
        <w:t>1</w:t>
      </w:r>
      <w:r>
        <w:rPr>
          <w:sz w:val="24"/>
          <w:szCs w:val="24"/>
        </w:rPr>
        <w:t>0</w:t>
      </w:r>
      <w:r w:rsidRPr="00F05DEB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Pr="00F05DEB">
        <w:rPr>
          <w:sz w:val="24"/>
          <w:szCs w:val="24"/>
        </w:rPr>
        <w:t>Определите назначение, цели и место практических занятий в контексте формирования профессиональных компетенций студентов в области физики.</w:t>
      </w:r>
    </w:p>
    <w:p w:rsidR="00230A30" w:rsidRDefault="00230A30" w:rsidP="00F05DEB">
      <w:pPr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11</w:t>
      </w:r>
      <w:r w:rsidRPr="00F05DEB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Pr="00F05DEB">
        <w:rPr>
          <w:sz w:val="24"/>
          <w:szCs w:val="24"/>
        </w:rPr>
        <w:t xml:space="preserve">Раскройте формы и методы контроля, применяемые в высшей школе с позиций требований, предъявляемых </w:t>
      </w:r>
      <w:r>
        <w:rPr>
          <w:sz w:val="24"/>
          <w:szCs w:val="24"/>
        </w:rPr>
        <w:t>к современному физическому образованию</w:t>
      </w:r>
      <w:r w:rsidRPr="00F05DEB">
        <w:rPr>
          <w:sz w:val="24"/>
          <w:szCs w:val="24"/>
        </w:rPr>
        <w:t xml:space="preserve">. </w:t>
      </w:r>
    </w:p>
    <w:p w:rsidR="00230A30" w:rsidRDefault="00230A30" w:rsidP="00F05DEB">
      <w:pPr>
        <w:ind w:left="360"/>
        <w:jc w:val="both"/>
        <w:rPr>
          <w:sz w:val="24"/>
          <w:szCs w:val="24"/>
        </w:rPr>
      </w:pPr>
      <w:r w:rsidRPr="00F05DEB">
        <w:rPr>
          <w:sz w:val="24"/>
          <w:szCs w:val="24"/>
        </w:rPr>
        <w:t>1</w:t>
      </w:r>
      <w:r>
        <w:rPr>
          <w:sz w:val="24"/>
          <w:szCs w:val="24"/>
        </w:rPr>
        <w:t>2</w:t>
      </w:r>
      <w:r w:rsidRPr="00F05DEB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Pr="00F05DEB">
        <w:rPr>
          <w:sz w:val="24"/>
          <w:szCs w:val="24"/>
        </w:rPr>
        <w:t>Обоснуйте возможности использования тестов и модульно-рейтингового контроля.</w:t>
      </w:r>
    </w:p>
    <w:p w:rsidR="00230A30" w:rsidRDefault="00230A30" w:rsidP="00F05DEB">
      <w:pPr>
        <w:ind w:left="360"/>
        <w:jc w:val="both"/>
        <w:rPr>
          <w:sz w:val="24"/>
          <w:szCs w:val="24"/>
        </w:rPr>
      </w:pPr>
      <w:r w:rsidRPr="00F05DEB">
        <w:rPr>
          <w:sz w:val="24"/>
          <w:szCs w:val="24"/>
        </w:rPr>
        <w:t>1</w:t>
      </w:r>
      <w:r>
        <w:rPr>
          <w:sz w:val="24"/>
          <w:szCs w:val="24"/>
        </w:rPr>
        <w:t>3</w:t>
      </w:r>
      <w:r w:rsidRPr="00F05DEB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Pr="00F05DEB">
        <w:rPr>
          <w:sz w:val="24"/>
          <w:szCs w:val="24"/>
        </w:rPr>
        <w:t xml:space="preserve">Раскройте формы и методы самостоятельной работы студентов с позиции их эффективности (на примере профильных дисциплин в области физики). </w:t>
      </w:r>
    </w:p>
    <w:p w:rsidR="00230A30" w:rsidRPr="008A5C4B" w:rsidRDefault="00230A30" w:rsidP="00F05DEB">
      <w:pPr>
        <w:tabs>
          <w:tab w:val="num" w:pos="1495"/>
        </w:tabs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14</w:t>
      </w:r>
      <w:r w:rsidRPr="00F05DEB">
        <w:rPr>
          <w:sz w:val="24"/>
          <w:szCs w:val="24"/>
        </w:rPr>
        <w:t xml:space="preserve">. Проанализируйте существующие типы взаимодействия преподавателя и студентов. </w:t>
      </w:r>
    </w:p>
    <w:p w:rsidR="00230A30" w:rsidRDefault="00230A30" w:rsidP="0078728D">
      <w:pPr>
        <w:rPr>
          <w:sz w:val="24"/>
          <w:szCs w:val="24"/>
          <w:u w:val="single"/>
        </w:rPr>
      </w:pPr>
    </w:p>
    <w:p w:rsidR="00230A30" w:rsidRPr="00B2451C" w:rsidRDefault="00230A30" w:rsidP="0078728D">
      <w:pPr>
        <w:rPr>
          <w:sz w:val="24"/>
          <w:szCs w:val="24"/>
          <w:u w:val="single"/>
        </w:rPr>
      </w:pPr>
      <w:r w:rsidRPr="00B2451C">
        <w:rPr>
          <w:sz w:val="24"/>
          <w:szCs w:val="24"/>
          <w:u w:val="single"/>
        </w:rPr>
        <w:t>Задания для зачета</w:t>
      </w:r>
    </w:p>
    <w:p w:rsidR="00230A30" w:rsidRPr="00B2451C" w:rsidRDefault="00230A30" w:rsidP="00B2451C">
      <w:pPr>
        <w:numPr>
          <w:ilvl w:val="0"/>
          <w:numId w:val="9"/>
        </w:numPr>
        <w:ind w:left="1440" w:hanging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Проанализируйте конспект лекции по физике для студентов </w:t>
      </w:r>
      <w:proofErr w:type="spellStart"/>
      <w:r>
        <w:rPr>
          <w:sz w:val="24"/>
          <w:szCs w:val="24"/>
        </w:rPr>
        <w:t>бакалавриата</w:t>
      </w:r>
      <w:proofErr w:type="spellEnd"/>
      <w:r>
        <w:rPr>
          <w:sz w:val="24"/>
          <w:szCs w:val="24"/>
        </w:rPr>
        <w:t>.</w:t>
      </w:r>
    </w:p>
    <w:p w:rsidR="00230A30" w:rsidRPr="00B2451C" w:rsidRDefault="00230A30" w:rsidP="00B2451C">
      <w:pPr>
        <w:numPr>
          <w:ilvl w:val="0"/>
          <w:numId w:val="9"/>
        </w:numPr>
        <w:ind w:left="1440" w:hanging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Проанализируйте конспект семинарского занятия по физике для студентов </w:t>
      </w:r>
      <w:proofErr w:type="spellStart"/>
      <w:r>
        <w:rPr>
          <w:sz w:val="24"/>
          <w:szCs w:val="24"/>
        </w:rPr>
        <w:t>бакалавриата</w:t>
      </w:r>
      <w:proofErr w:type="spellEnd"/>
      <w:r>
        <w:rPr>
          <w:sz w:val="24"/>
          <w:szCs w:val="24"/>
        </w:rPr>
        <w:t>.</w:t>
      </w:r>
    </w:p>
    <w:p w:rsidR="00230A30" w:rsidRPr="006511BC" w:rsidRDefault="00230A30" w:rsidP="00B2451C">
      <w:pPr>
        <w:ind w:left="1440" w:hanging="720"/>
        <w:jc w:val="both"/>
        <w:rPr>
          <w:sz w:val="24"/>
          <w:szCs w:val="24"/>
        </w:rPr>
      </w:pPr>
    </w:p>
    <w:p w:rsidR="00230A30" w:rsidRPr="006511BC" w:rsidRDefault="00230A30" w:rsidP="00D421D3">
      <w:pPr>
        <w:shd w:val="clear" w:color="auto" w:fill="FFFFFF"/>
        <w:tabs>
          <w:tab w:val="left" w:pos="993"/>
        </w:tabs>
        <w:jc w:val="both"/>
        <w:rPr>
          <w:b/>
          <w:bCs/>
          <w:color w:val="000000"/>
          <w:sz w:val="24"/>
          <w:szCs w:val="24"/>
          <w:u w:val="single"/>
        </w:rPr>
      </w:pPr>
      <w:r w:rsidRPr="006511BC">
        <w:rPr>
          <w:bCs/>
          <w:color w:val="000000"/>
          <w:sz w:val="24"/>
          <w:szCs w:val="24"/>
        </w:rPr>
        <w:t xml:space="preserve">    </w:t>
      </w:r>
      <w:r w:rsidRPr="00836507">
        <w:rPr>
          <w:b/>
          <w:bCs/>
          <w:color w:val="000000"/>
          <w:sz w:val="24"/>
          <w:szCs w:val="24"/>
        </w:rPr>
        <w:t>4.</w:t>
      </w:r>
      <w:r w:rsidRPr="006511BC">
        <w:rPr>
          <w:b/>
          <w:bCs/>
          <w:color w:val="000000"/>
          <w:sz w:val="24"/>
          <w:szCs w:val="24"/>
        </w:rPr>
        <w:t>4 Шкала оценивания промежуточной аттестации</w:t>
      </w:r>
      <w:r w:rsidRPr="006511BC">
        <w:rPr>
          <w:b/>
          <w:bCs/>
          <w:color w:val="000000"/>
          <w:sz w:val="24"/>
          <w:szCs w:val="24"/>
          <w:u w:val="single"/>
        </w:rPr>
        <w:t xml:space="preserve"> </w:t>
      </w:r>
    </w:p>
    <w:p w:rsidR="00230A30" w:rsidRPr="006511BC" w:rsidRDefault="00230A30" w:rsidP="00D421D3">
      <w:pPr>
        <w:shd w:val="clear" w:color="auto" w:fill="FFFFFF"/>
        <w:tabs>
          <w:tab w:val="left" w:pos="993"/>
        </w:tabs>
        <w:ind w:firstLine="709"/>
        <w:rPr>
          <w:bCs/>
          <w:color w:val="000000"/>
          <w:sz w:val="24"/>
          <w:szCs w:val="24"/>
          <w:u w:val="single"/>
        </w:rPr>
      </w:pPr>
    </w:p>
    <w:tbl>
      <w:tblPr>
        <w:tblW w:w="93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668"/>
        <w:gridCol w:w="7654"/>
      </w:tblGrid>
      <w:tr w:rsidR="00230A30" w:rsidRPr="00305961" w:rsidTr="0078728D">
        <w:trPr>
          <w:trHeight w:val="20"/>
        </w:trPr>
        <w:tc>
          <w:tcPr>
            <w:tcW w:w="1668" w:type="dxa"/>
          </w:tcPr>
          <w:p w:rsidR="00230A30" w:rsidRPr="001B12FF" w:rsidRDefault="00230A30" w:rsidP="0034473A">
            <w:pPr>
              <w:shd w:val="clear" w:color="auto" w:fill="FFFFFF"/>
              <w:rPr>
                <w:b/>
                <w:spacing w:val="-1"/>
                <w:lang w:eastAsia="en-US"/>
              </w:rPr>
            </w:pPr>
            <w:r w:rsidRPr="001B12FF">
              <w:rPr>
                <w:b/>
                <w:spacing w:val="-1"/>
                <w:lang w:eastAsia="en-US"/>
              </w:rPr>
              <w:t>Оценка</w:t>
            </w:r>
          </w:p>
        </w:tc>
        <w:tc>
          <w:tcPr>
            <w:tcW w:w="7654" w:type="dxa"/>
          </w:tcPr>
          <w:p w:rsidR="00230A30" w:rsidRPr="001B12FF" w:rsidRDefault="00230A30" w:rsidP="0078728D">
            <w:pPr>
              <w:rPr>
                <w:b/>
                <w:lang w:eastAsia="en-US"/>
              </w:rPr>
            </w:pPr>
            <w:r w:rsidRPr="00305961">
              <w:rPr>
                <w:b/>
                <w:lang w:eastAsia="en-US"/>
              </w:rPr>
              <w:t>Основные показатели достижения результата</w:t>
            </w:r>
          </w:p>
        </w:tc>
      </w:tr>
      <w:tr w:rsidR="00230A30" w:rsidRPr="00305961" w:rsidTr="0078728D">
        <w:trPr>
          <w:trHeight w:val="20"/>
        </w:trPr>
        <w:tc>
          <w:tcPr>
            <w:tcW w:w="1668" w:type="dxa"/>
            <w:vMerge w:val="restart"/>
          </w:tcPr>
          <w:p w:rsidR="00230A30" w:rsidRPr="006511BC" w:rsidRDefault="00230A30" w:rsidP="00D96A00">
            <w:pPr>
              <w:shd w:val="clear" w:color="auto" w:fill="FFFFFF"/>
              <w:rPr>
                <w:color w:val="000000"/>
                <w:spacing w:val="-3"/>
                <w:sz w:val="24"/>
                <w:szCs w:val="24"/>
                <w:lang w:eastAsia="en-US"/>
              </w:rPr>
            </w:pPr>
            <w:r w:rsidRPr="006511BC">
              <w:rPr>
                <w:color w:val="000000"/>
                <w:spacing w:val="-3"/>
                <w:sz w:val="24"/>
                <w:szCs w:val="24"/>
                <w:lang w:eastAsia="en-US"/>
              </w:rPr>
              <w:t>«зачтено»</w:t>
            </w:r>
          </w:p>
          <w:p w:rsidR="00230A30" w:rsidRPr="006511BC" w:rsidRDefault="00230A30" w:rsidP="00D96A00">
            <w:pPr>
              <w:shd w:val="clear" w:color="auto" w:fill="FFFFFF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bottom w:val="single" w:sz="4" w:space="0" w:color="auto"/>
            </w:tcBorders>
          </w:tcPr>
          <w:p w:rsidR="00230A30" w:rsidRPr="004C405F" w:rsidRDefault="00230A30" w:rsidP="00685A3E">
            <w:pPr>
              <w:keepNext/>
              <w:keepLines/>
              <w:tabs>
                <w:tab w:val="left" w:pos="3402"/>
              </w:tabs>
              <w:jc w:val="both"/>
              <w:outlineLvl w:val="0"/>
              <w:rPr>
                <w:i/>
                <w:color w:val="FF0000"/>
                <w:sz w:val="24"/>
                <w:szCs w:val="24"/>
                <w:highlight w:val="yellow"/>
              </w:rPr>
            </w:pPr>
            <w:r w:rsidRPr="004C405F">
              <w:rPr>
                <w:sz w:val="24"/>
                <w:szCs w:val="24"/>
              </w:rPr>
              <w:t>Знает принципы организации учебного процесса в рамках реализации физического образования, нормативно-правовые документы, регламентирующие организацию и содержание образовательного процесса в вузе</w:t>
            </w:r>
          </w:p>
        </w:tc>
      </w:tr>
      <w:tr w:rsidR="00230A30" w:rsidRPr="00305961" w:rsidTr="0078728D">
        <w:trPr>
          <w:trHeight w:val="20"/>
        </w:trPr>
        <w:tc>
          <w:tcPr>
            <w:tcW w:w="1668" w:type="dxa"/>
            <w:vMerge/>
          </w:tcPr>
          <w:p w:rsidR="00230A30" w:rsidRPr="006511BC" w:rsidRDefault="00230A30" w:rsidP="00D96A00">
            <w:pPr>
              <w:shd w:val="clear" w:color="auto" w:fill="FFFFFF"/>
              <w:rPr>
                <w:color w:val="000000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bottom w:val="single" w:sz="4" w:space="0" w:color="auto"/>
            </w:tcBorders>
          </w:tcPr>
          <w:p w:rsidR="00230A30" w:rsidRPr="004C405F" w:rsidRDefault="00230A30" w:rsidP="00B2451C">
            <w:pPr>
              <w:jc w:val="both"/>
              <w:rPr>
                <w:i/>
                <w:color w:val="FF0000"/>
                <w:sz w:val="24"/>
                <w:szCs w:val="24"/>
                <w:highlight w:val="yellow"/>
              </w:rPr>
            </w:pPr>
            <w:r w:rsidRPr="004C405F">
              <w:rPr>
                <w:sz w:val="24"/>
                <w:szCs w:val="24"/>
              </w:rPr>
              <w:t>Умеет анализировать, планировать и оценивать образовательный процесс в рамках изучения дисциплин инженерно-физического блока в вузе и его результаты, разрабатывать рабочие программы дисциплин (модулей) по физике, техническим и инженерным дисциплинам</w:t>
            </w:r>
          </w:p>
        </w:tc>
      </w:tr>
      <w:tr w:rsidR="00230A30" w:rsidRPr="00305961" w:rsidTr="0078728D">
        <w:trPr>
          <w:trHeight w:val="323"/>
        </w:trPr>
        <w:tc>
          <w:tcPr>
            <w:tcW w:w="1668" w:type="dxa"/>
            <w:vMerge/>
          </w:tcPr>
          <w:p w:rsidR="00230A30" w:rsidRPr="006511BC" w:rsidRDefault="00230A30" w:rsidP="00D96A00">
            <w:pPr>
              <w:shd w:val="clear" w:color="auto" w:fill="FFFFFF"/>
              <w:rPr>
                <w:color w:val="000000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auto"/>
            </w:tcBorders>
          </w:tcPr>
          <w:p w:rsidR="00230A30" w:rsidRPr="004C405F" w:rsidRDefault="00230A30" w:rsidP="00685A3E">
            <w:pPr>
              <w:jc w:val="both"/>
              <w:rPr>
                <w:i/>
                <w:color w:val="FF0000"/>
                <w:sz w:val="24"/>
                <w:szCs w:val="24"/>
                <w:highlight w:val="yellow"/>
              </w:rPr>
            </w:pPr>
            <w:r w:rsidRPr="004C405F">
              <w:rPr>
                <w:sz w:val="24"/>
                <w:szCs w:val="24"/>
              </w:rPr>
              <w:t>Владеет способами анализа и проектирования образовательного процесса в вузе по физико-техническим направлениям, методиками и технологиями преподавания и оценивания успеваемости обучающихся по блоку физико-технических дисциплин</w:t>
            </w:r>
          </w:p>
        </w:tc>
      </w:tr>
      <w:tr w:rsidR="00230A30" w:rsidRPr="00305961" w:rsidTr="0078728D">
        <w:trPr>
          <w:trHeight w:val="271"/>
        </w:trPr>
        <w:tc>
          <w:tcPr>
            <w:tcW w:w="1668" w:type="dxa"/>
            <w:vMerge w:val="restart"/>
          </w:tcPr>
          <w:p w:rsidR="00230A30" w:rsidRPr="006511BC" w:rsidRDefault="00230A30" w:rsidP="00D96A00">
            <w:pPr>
              <w:shd w:val="clear" w:color="auto" w:fill="FFFFFF"/>
              <w:rPr>
                <w:color w:val="000000"/>
                <w:spacing w:val="-3"/>
                <w:sz w:val="24"/>
                <w:szCs w:val="24"/>
                <w:lang w:eastAsia="en-US"/>
              </w:rPr>
            </w:pPr>
            <w:r w:rsidRPr="006511BC">
              <w:rPr>
                <w:color w:val="000000"/>
                <w:spacing w:val="-3"/>
                <w:sz w:val="24"/>
                <w:szCs w:val="24"/>
                <w:lang w:eastAsia="en-US"/>
              </w:rPr>
              <w:t xml:space="preserve"> «не зачтено»</w:t>
            </w:r>
          </w:p>
          <w:p w:rsidR="00230A30" w:rsidRPr="006511BC" w:rsidRDefault="00230A30" w:rsidP="00D96A00">
            <w:pPr>
              <w:shd w:val="clear" w:color="auto" w:fill="FFFFFF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</w:tcPr>
          <w:p w:rsidR="00230A30" w:rsidRPr="004C405F" w:rsidRDefault="00230A30" w:rsidP="0034473A">
            <w:pPr>
              <w:jc w:val="both"/>
              <w:rPr>
                <w:i/>
                <w:color w:val="FF0000"/>
                <w:sz w:val="24"/>
                <w:szCs w:val="24"/>
                <w:highlight w:val="yellow"/>
              </w:rPr>
            </w:pPr>
            <w:r w:rsidRPr="004C405F">
              <w:rPr>
                <w:sz w:val="24"/>
                <w:szCs w:val="24"/>
              </w:rPr>
              <w:t>Демонстрирует незнание принципов организации учебного процесса в рамках реализации физического образования, нормативно-правовые документы, регламентирующие организацию и содержание образовательного процесса в вузе</w:t>
            </w:r>
          </w:p>
        </w:tc>
      </w:tr>
      <w:tr w:rsidR="00230A30" w:rsidRPr="00305961" w:rsidTr="0078728D">
        <w:trPr>
          <w:trHeight w:val="261"/>
        </w:trPr>
        <w:tc>
          <w:tcPr>
            <w:tcW w:w="1668" w:type="dxa"/>
            <w:vMerge/>
          </w:tcPr>
          <w:p w:rsidR="00230A30" w:rsidRPr="006511BC" w:rsidRDefault="00230A30" w:rsidP="00D96A00">
            <w:pPr>
              <w:shd w:val="clear" w:color="auto" w:fill="FFFFFF"/>
              <w:rPr>
                <w:color w:val="000000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</w:tcPr>
          <w:p w:rsidR="00230A30" w:rsidRPr="004C405F" w:rsidRDefault="00230A30" w:rsidP="0034473A">
            <w:pPr>
              <w:jc w:val="both"/>
              <w:rPr>
                <w:i/>
                <w:color w:val="FF0000"/>
                <w:sz w:val="24"/>
                <w:szCs w:val="24"/>
                <w:highlight w:val="yellow"/>
              </w:rPr>
            </w:pPr>
            <w:r w:rsidRPr="004C405F">
              <w:rPr>
                <w:sz w:val="24"/>
                <w:szCs w:val="24"/>
              </w:rPr>
              <w:t>Не умеет анализировать, планировать и оценивать образовательный процесс в рамках изучения дисциплин инженерно-физического блока в вузе и его результаты, разрабатывать рабочие программы дисциплин (модулей) по физике, техническим и инженерным дисциплинам</w:t>
            </w:r>
          </w:p>
        </w:tc>
      </w:tr>
      <w:tr w:rsidR="00230A30" w:rsidRPr="00305961" w:rsidTr="0078728D">
        <w:trPr>
          <w:trHeight w:val="265"/>
        </w:trPr>
        <w:tc>
          <w:tcPr>
            <w:tcW w:w="1668" w:type="dxa"/>
            <w:vMerge/>
          </w:tcPr>
          <w:p w:rsidR="00230A30" w:rsidRPr="006511BC" w:rsidRDefault="00230A30" w:rsidP="00D96A00">
            <w:pPr>
              <w:shd w:val="clear" w:color="auto" w:fill="FFFFFF"/>
              <w:rPr>
                <w:color w:val="000000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</w:tcPr>
          <w:p w:rsidR="00230A30" w:rsidRPr="004C405F" w:rsidRDefault="00230A30" w:rsidP="00B2451C">
            <w:pPr>
              <w:jc w:val="both"/>
              <w:rPr>
                <w:i/>
                <w:color w:val="FF0000"/>
                <w:sz w:val="24"/>
                <w:szCs w:val="24"/>
                <w:highlight w:val="yellow"/>
              </w:rPr>
            </w:pPr>
            <w:r w:rsidRPr="004C405F">
              <w:rPr>
                <w:sz w:val="24"/>
                <w:szCs w:val="24"/>
              </w:rPr>
              <w:t xml:space="preserve">Не владеет способами анализа и проектирования образовательного </w:t>
            </w:r>
            <w:r w:rsidRPr="004C405F">
              <w:rPr>
                <w:sz w:val="24"/>
                <w:szCs w:val="24"/>
              </w:rPr>
              <w:lastRenderedPageBreak/>
              <w:t>процесса в вузе по физико-техническим направлениям, методиками и технологиями преподавания и оценивания успеваемости обучающихся по блоку физико-технических дисциплин</w:t>
            </w:r>
          </w:p>
        </w:tc>
      </w:tr>
    </w:tbl>
    <w:p w:rsidR="00230A30" w:rsidRPr="006511BC" w:rsidRDefault="00230A30" w:rsidP="00D421D3">
      <w:pPr>
        <w:ind w:firstLine="567"/>
        <w:rPr>
          <w:sz w:val="24"/>
          <w:szCs w:val="24"/>
          <w:u w:val="single"/>
        </w:rPr>
      </w:pPr>
    </w:p>
    <w:p w:rsidR="00230A30" w:rsidRPr="006511BC" w:rsidRDefault="00230A30" w:rsidP="00D421D3">
      <w:pPr>
        <w:keepNext/>
        <w:jc w:val="left"/>
        <w:outlineLvl w:val="0"/>
        <w:rPr>
          <w:b/>
          <w:sz w:val="24"/>
          <w:szCs w:val="24"/>
        </w:rPr>
      </w:pPr>
      <w:bookmarkStart w:id="2" w:name="_Toc503306595"/>
      <w:r>
        <w:rPr>
          <w:b/>
          <w:sz w:val="24"/>
          <w:szCs w:val="24"/>
        </w:rPr>
        <w:t>5.</w:t>
      </w:r>
      <w:r w:rsidRPr="006511BC">
        <w:rPr>
          <w:b/>
          <w:sz w:val="24"/>
          <w:szCs w:val="24"/>
        </w:rPr>
        <w:t xml:space="preserve"> Учебно-методическое и информационное обеспечение дисциплины</w:t>
      </w:r>
      <w:bookmarkEnd w:id="2"/>
    </w:p>
    <w:p w:rsidR="00230A30" w:rsidRPr="002C18BD" w:rsidRDefault="00230A30" w:rsidP="00D421D3">
      <w:pPr>
        <w:tabs>
          <w:tab w:val="left" w:pos="993"/>
        </w:tabs>
        <w:ind w:firstLine="709"/>
        <w:jc w:val="both"/>
        <w:rPr>
          <w:b/>
          <w:sz w:val="24"/>
          <w:szCs w:val="24"/>
        </w:rPr>
      </w:pPr>
      <w:r w:rsidRPr="002C18BD">
        <w:rPr>
          <w:b/>
          <w:sz w:val="24"/>
          <w:szCs w:val="24"/>
        </w:rPr>
        <w:t>5.1 Основная литература:</w:t>
      </w:r>
    </w:p>
    <w:p w:rsidR="00230A30" w:rsidRDefault="00230A30" w:rsidP="00654B24">
      <w:pPr>
        <w:pStyle w:val="Default"/>
      </w:pPr>
      <w:r>
        <w:t xml:space="preserve">1. Блинов В.И., </w:t>
      </w:r>
      <w:proofErr w:type="spellStart"/>
      <w:r>
        <w:t>Виненко</w:t>
      </w:r>
      <w:proofErr w:type="spellEnd"/>
      <w:r>
        <w:t xml:space="preserve"> В.Г., Сергеев И.С. Методика преподавания в высшей школе.— М.: Издательство </w:t>
      </w:r>
      <w:proofErr w:type="spellStart"/>
      <w:r>
        <w:t>Юрайт</w:t>
      </w:r>
      <w:proofErr w:type="spellEnd"/>
      <w:r>
        <w:t xml:space="preserve">, 2019. — 315 с. // ЭБС </w:t>
      </w:r>
      <w:proofErr w:type="spellStart"/>
      <w:r>
        <w:t>Юрайт</w:t>
      </w:r>
      <w:proofErr w:type="spellEnd"/>
      <w:r>
        <w:t xml:space="preserve">. — URL: </w:t>
      </w:r>
      <w:r>
        <w:rPr>
          <w:color w:val="0000FF"/>
        </w:rPr>
        <w:t xml:space="preserve">https://urait.ru/bcode/432114 </w:t>
      </w:r>
    </w:p>
    <w:p w:rsidR="00230A30" w:rsidRDefault="00230A30" w:rsidP="00654B24">
      <w:pPr>
        <w:pStyle w:val="Default"/>
      </w:pPr>
      <w:r>
        <w:t xml:space="preserve">2. Образцов П.И., </w:t>
      </w:r>
      <w:proofErr w:type="spellStart"/>
      <w:r>
        <w:t>Уман</w:t>
      </w:r>
      <w:proofErr w:type="spellEnd"/>
      <w:r>
        <w:t xml:space="preserve"> А.И., </w:t>
      </w:r>
      <w:proofErr w:type="spellStart"/>
      <w:r>
        <w:t>Виленский</w:t>
      </w:r>
      <w:proofErr w:type="spellEnd"/>
      <w:r>
        <w:t xml:space="preserve"> М.Я. Технологии профессионально-ориентированного обучения в высшей школе. – Москва: Издательство </w:t>
      </w:r>
      <w:proofErr w:type="spellStart"/>
      <w:r>
        <w:t>Юрайт</w:t>
      </w:r>
      <w:proofErr w:type="spellEnd"/>
      <w:r>
        <w:t xml:space="preserve">, 2019. — 258 с. // ЭБС </w:t>
      </w:r>
      <w:proofErr w:type="spellStart"/>
      <w:r>
        <w:t>Юрайт</w:t>
      </w:r>
      <w:proofErr w:type="spellEnd"/>
      <w:r>
        <w:t xml:space="preserve">. — URL: </w:t>
      </w:r>
      <w:r>
        <w:rPr>
          <w:color w:val="0000FF"/>
        </w:rPr>
        <w:t xml:space="preserve">https://urait.ru/bcode/438216 </w:t>
      </w:r>
    </w:p>
    <w:p w:rsidR="00230A30" w:rsidRDefault="00230A30" w:rsidP="00654B24">
      <w:pPr>
        <w:pStyle w:val="Default"/>
      </w:pPr>
      <w:r>
        <w:t xml:space="preserve">3. Смирнов С.Д. Психология и педагогика в высшей школе. — Москва: Издательство </w:t>
      </w:r>
      <w:proofErr w:type="spellStart"/>
      <w:r>
        <w:t>Юрайт</w:t>
      </w:r>
      <w:proofErr w:type="spellEnd"/>
      <w:r>
        <w:t xml:space="preserve">, 2019. — 352 с. // ЭБС </w:t>
      </w:r>
      <w:proofErr w:type="spellStart"/>
      <w:r>
        <w:t>Юрайт</w:t>
      </w:r>
      <w:proofErr w:type="spellEnd"/>
      <w:r>
        <w:t xml:space="preserve">. — URL: </w:t>
      </w:r>
      <w:r>
        <w:rPr>
          <w:color w:val="0000FF"/>
        </w:rPr>
        <w:t xml:space="preserve">https://urait.ru/bcode/434305 </w:t>
      </w:r>
    </w:p>
    <w:p w:rsidR="00230A30" w:rsidRPr="002C18BD" w:rsidRDefault="00230A30" w:rsidP="00D421D3">
      <w:pPr>
        <w:tabs>
          <w:tab w:val="left" w:pos="993"/>
        </w:tabs>
        <w:ind w:firstLine="709"/>
        <w:jc w:val="both"/>
        <w:rPr>
          <w:i/>
        </w:rPr>
      </w:pPr>
    </w:p>
    <w:p w:rsidR="00230A30" w:rsidRPr="002C18BD" w:rsidRDefault="00230A30" w:rsidP="00D421D3">
      <w:pPr>
        <w:widowControl w:val="0"/>
        <w:tabs>
          <w:tab w:val="left" w:pos="0"/>
        </w:tabs>
        <w:ind w:firstLine="709"/>
        <w:contextualSpacing/>
        <w:jc w:val="both"/>
        <w:rPr>
          <w:b/>
          <w:sz w:val="24"/>
          <w:szCs w:val="24"/>
        </w:rPr>
      </w:pPr>
      <w:r w:rsidRPr="002C18BD">
        <w:rPr>
          <w:b/>
          <w:sz w:val="24"/>
          <w:szCs w:val="24"/>
        </w:rPr>
        <w:t>5.2</w:t>
      </w:r>
      <w:r w:rsidRPr="002C18BD">
        <w:rPr>
          <w:sz w:val="24"/>
          <w:szCs w:val="24"/>
        </w:rPr>
        <w:t xml:space="preserve"> </w:t>
      </w:r>
      <w:r w:rsidRPr="002C18BD">
        <w:rPr>
          <w:b/>
          <w:sz w:val="24"/>
          <w:szCs w:val="24"/>
        </w:rPr>
        <w:t>Дополнительная литература:</w:t>
      </w:r>
    </w:p>
    <w:p w:rsidR="00230A30" w:rsidRPr="00D75126" w:rsidRDefault="00230A30" w:rsidP="009E6CEE">
      <w:pPr>
        <w:pStyle w:val="12"/>
        <w:ind w:left="0" w:firstLine="0"/>
        <w:rPr>
          <w:rFonts w:ascii="Times New Roman" w:hAnsi="Times New Roman"/>
        </w:rPr>
      </w:pPr>
      <w:r w:rsidRPr="00D75126">
        <w:rPr>
          <w:rFonts w:ascii="Times New Roman" w:hAnsi="Times New Roman"/>
        </w:rPr>
        <w:t xml:space="preserve">1. </w:t>
      </w:r>
      <w:proofErr w:type="spellStart"/>
      <w:r w:rsidRPr="00D75126">
        <w:rPr>
          <w:rFonts w:ascii="Times New Roman" w:hAnsi="Times New Roman"/>
        </w:rPr>
        <w:t>Вайндорф-Сысоева</w:t>
      </w:r>
      <w:proofErr w:type="spellEnd"/>
      <w:r w:rsidRPr="00D75126">
        <w:rPr>
          <w:rFonts w:ascii="Times New Roman" w:hAnsi="Times New Roman"/>
        </w:rPr>
        <w:t xml:space="preserve"> М.Е., Грязнова Т.С., Шитова В.А. Методика дистанционного обучения. — Москва: Издательство </w:t>
      </w:r>
      <w:proofErr w:type="spellStart"/>
      <w:r w:rsidRPr="00D75126">
        <w:rPr>
          <w:rFonts w:ascii="Times New Roman" w:hAnsi="Times New Roman"/>
        </w:rPr>
        <w:t>Юрайт</w:t>
      </w:r>
      <w:proofErr w:type="spellEnd"/>
      <w:r w:rsidRPr="00D75126">
        <w:rPr>
          <w:rFonts w:ascii="Times New Roman" w:hAnsi="Times New Roman"/>
        </w:rPr>
        <w:t xml:space="preserve">, 2019. — 194 с. // ЭБС </w:t>
      </w:r>
      <w:proofErr w:type="spellStart"/>
      <w:r w:rsidRPr="00D75126">
        <w:rPr>
          <w:rFonts w:ascii="Times New Roman" w:hAnsi="Times New Roman"/>
        </w:rPr>
        <w:t>Юрайт</w:t>
      </w:r>
      <w:proofErr w:type="spellEnd"/>
      <w:r w:rsidRPr="00D75126">
        <w:rPr>
          <w:rFonts w:ascii="Times New Roman" w:hAnsi="Times New Roman"/>
        </w:rPr>
        <w:t xml:space="preserve">. — URL: https://urait.ru/bcode/433436 </w:t>
      </w:r>
    </w:p>
    <w:p w:rsidR="00230A30" w:rsidRPr="00D75126" w:rsidRDefault="00230A30" w:rsidP="009E6CEE">
      <w:pPr>
        <w:pStyle w:val="12"/>
        <w:ind w:left="0" w:firstLine="0"/>
        <w:rPr>
          <w:rFonts w:ascii="Times New Roman" w:hAnsi="Times New Roman"/>
        </w:rPr>
      </w:pPr>
      <w:r w:rsidRPr="00D75126">
        <w:rPr>
          <w:rFonts w:ascii="Times New Roman" w:hAnsi="Times New Roman"/>
        </w:rPr>
        <w:t xml:space="preserve">2. Исаев И.Ф., </w:t>
      </w:r>
      <w:proofErr w:type="spellStart"/>
      <w:r w:rsidRPr="00D75126">
        <w:rPr>
          <w:rFonts w:ascii="Times New Roman" w:hAnsi="Times New Roman"/>
        </w:rPr>
        <w:t>Ерошенкова</w:t>
      </w:r>
      <w:proofErr w:type="spellEnd"/>
      <w:r w:rsidRPr="00D75126">
        <w:rPr>
          <w:rFonts w:ascii="Times New Roman" w:hAnsi="Times New Roman"/>
        </w:rPr>
        <w:t xml:space="preserve"> Е.И., </w:t>
      </w:r>
      <w:proofErr w:type="spellStart"/>
      <w:r w:rsidRPr="00D75126">
        <w:rPr>
          <w:rFonts w:ascii="Times New Roman" w:hAnsi="Times New Roman"/>
        </w:rPr>
        <w:t>Кролевецкая</w:t>
      </w:r>
      <w:proofErr w:type="spellEnd"/>
      <w:r w:rsidRPr="00D75126">
        <w:rPr>
          <w:rFonts w:ascii="Times New Roman" w:hAnsi="Times New Roman"/>
        </w:rPr>
        <w:t xml:space="preserve"> Е.Н. Педагогика высшей школы: кураторство студенческой группы. — Москва: Издательство </w:t>
      </w:r>
      <w:proofErr w:type="spellStart"/>
      <w:r w:rsidRPr="00D75126">
        <w:rPr>
          <w:rFonts w:ascii="Times New Roman" w:hAnsi="Times New Roman"/>
        </w:rPr>
        <w:t>Юрайт</w:t>
      </w:r>
      <w:proofErr w:type="spellEnd"/>
      <w:r w:rsidRPr="00D75126">
        <w:rPr>
          <w:rFonts w:ascii="Times New Roman" w:hAnsi="Times New Roman"/>
        </w:rPr>
        <w:t xml:space="preserve">, 2020. — 365 с. // ЭБС </w:t>
      </w:r>
      <w:proofErr w:type="spellStart"/>
      <w:r w:rsidRPr="00D75126">
        <w:rPr>
          <w:rFonts w:ascii="Times New Roman" w:hAnsi="Times New Roman"/>
        </w:rPr>
        <w:t>Юрайт</w:t>
      </w:r>
      <w:proofErr w:type="spellEnd"/>
      <w:r w:rsidRPr="00D75126">
        <w:rPr>
          <w:rFonts w:ascii="Times New Roman" w:hAnsi="Times New Roman"/>
        </w:rPr>
        <w:t xml:space="preserve">. — URL: </w:t>
      </w:r>
      <w:hyperlink r:id="rId8" w:history="1">
        <w:r w:rsidRPr="00D75126">
          <w:rPr>
            <w:rStyle w:val="a3"/>
            <w:rFonts w:ascii="Times New Roman" w:hAnsi="Times New Roman"/>
          </w:rPr>
          <w:t>https://urait.ru/bcode/454294</w:t>
        </w:r>
      </w:hyperlink>
      <w:r w:rsidRPr="00D75126">
        <w:rPr>
          <w:rFonts w:ascii="Times New Roman" w:hAnsi="Times New Roman"/>
        </w:rPr>
        <w:t xml:space="preserve"> </w:t>
      </w:r>
    </w:p>
    <w:p w:rsidR="00230A30" w:rsidRPr="00D75126" w:rsidRDefault="00230A30" w:rsidP="009E6CEE">
      <w:pPr>
        <w:pStyle w:val="12"/>
        <w:ind w:left="0" w:firstLine="0"/>
        <w:rPr>
          <w:rFonts w:ascii="Times New Roman" w:hAnsi="Times New Roman"/>
        </w:rPr>
      </w:pPr>
      <w:r w:rsidRPr="00D75126">
        <w:rPr>
          <w:rFonts w:ascii="Times New Roman" w:hAnsi="Times New Roman"/>
        </w:rPr>
        <w:t xml:space="preserve">3. Каткова Е.Н. Коммуникативные компетенции преподавателя высшей школы. В 4 частях. Ч.1. Психология коммуникативной презентации и </w:t>
      </w:r>
      <w:proofErr w:type="spellStart"/>
      <w:r w:rsidRPr="00D75126">
        <w:rPr>
          <w:rFonts w:ascii="Times New Roman" w:hAnsi="Times New Roman"/>
        </w:rPr>
        <w:t>самопрезентации</w:t>
      </w:r>
      <w:proofErr w:type="spellEnd"/>
      <w:r w:rsidRPr="00D75126">
        <w:rPr>
          <w:rFonts w:ascii="Times New Roman" w:hAnsi="Times New Roman"/>
        </w:rPr>
        <w:t xml:space="preserve">.— Комсомольск-на-Амуре, Саратов: Амурский гуманитарно-педагогический государственный университет, Ай Пи Ар </w:t>
      </w:r>
      <w:proofErr w:type="spellStart"/>
      <w:r w:rsidRPr="00D75126">
        <w:rPr>
          <w:rFonts w:ascii="Times New Roman" w:hAnsi="Times New Roman"/>
        </w:rPr>
        <w:t>Медиа</w:t>
      </w:r>
      <w:proofErr w:type="spellEnd"/>
      <w:r w:rsidRPr="00D75126">
        <w:rPr>
          <w:rFonts w:ascii="Times New Roman" w:hAnsi="Times New Roman"/>
        </w:rPr>
        <w:t xml:space="preserve">, 2019.— 250 </w:t>
      </w:r>
      <w:proofErr w:type="spellStart"/>
      <w:r w:rsidRPr="00D75126">
        <w:rPr>
          <w:rFonts w:ascii="Times New Roman" w:hAnsi="Times New Roman"/>
        </w:rPr>
        <w:t>c</w:t>
      </w:r>
      <w:proofErr w:type="spellEnd"/>
      <w:r w:rsidRPr="00D75126">
        <w:rPr>
          <w:rFonts w:ascii="Times New Roman" w:hAnsi="Times New Roman"/>
        </w:rPr>
        <w:t>.— Режим доступа: http://www.iprbookshop.ru/85813.html.— ЭБС «</w:t>
      </w:r>
      <w:proofErr w:type="spellStart"/>
      <w:r w:rsidRPr="00D75126">
        <w:rPr>
          <w:rFonts w:ascii="Times New Roman" w:hAnsi="Times New Roman"/>
        </w:rPr>
        <w:t>IPRbooks</w:t>
      </w:r>
      <w:proofErr w:type="spellEnd"/>
      <w:r w:rsidRPr="00D75126">
        <w:rPr>
          <w:rFonts w:ascii="Times New Roman" w:hAnsi="Times New Roman"/>
        </w:rPr>
        <w:t xml:space="preserve">» </w:t>
      </w:r>
    </w:p>
    <w:p w:rsidR="00230A30" w:rsidRPr="00D75126" w:rsidRDefault="00230A30" w:rsidP="009E6CEE">
      <w:pPr>
        <w:pStyle w:val="12"/>
        <w:ind w:left="0" w:firstLine="0"/>
        <w:rPr>
          <w:rFonts w:ascii="Times New Roman" w:hAnsi="Times New Roman"/>
        </w:rPr>
      </w:pPr>
      <w:r w:rsidRPr="00D75126">
        <w:rPr>
          <w:rFonts w:ascii="Times New Roman" w:hAnsi="Times New Roman"/>
        </w:rPr>
        <w:t xml:space="preserve">4. </w:t>
      </w:r>
      <w:proofErr w:type="spellStart"/>
      <w:r w:rsidRPr="00D75126">
        <w:rPr>
          <w:rFonts w:ascii="Times New Roman" w:hAnsi="Times New Roman"/>
        </w:rPr>
        <w:t>Крючкова</w:t>
      </w:r>
      <w:proofErr w:type="spellEnd"/>
      <w:r w:rsidRPr="00D75126">
        <w:rPr>
          <w:rFonts w:ascii="Times New Roman" w:hAnsi="Times New Roman"/>
        </w:rPr>
        <w:t xml:space="preserve"> К.С. Академическое и профессиональное взаимодействие будущих учителей при организации </w:t>
      </w:r>
      <w:proofErr w:type="spellStart"/>
      <w:r w:rsidRPr="00D75126">
        <w:rPr>
          <w:rFonts w:ascii="Times New Roman" w:hAnsi="Times New Roman"/>
        </w:rPr>
        <w:t>онлайн-обучения</w:t>
      </w:r>
      <w:proofErr w:type="spellEnd"/>
      <w:r w:rsidRPr="00D75126">
        <w:rPr>
          <w:rFonts w:ascii="Times New Roman" w:hAnsi="Times New Roman"/>
        </w:rPr>
        <w:t xml:space="preserve"> в вузе.— Волгоград: Волгоградский государственный социально-педагогический университет, «Перемена», 2019.— 94 </w:t>
      </w:r>
      <w:proofErr w:type="spellStart"/>
      <w:r w:rsidRPr="00D75126">
        <w:rPr>
          <w:rFonts w:ascii="Times New Roman" w:hAnsi="Times New Roman"/>
        </w:rPr>
        <w:t>c</w:t>
      </w:r>
      <w:proofErr w:type="spellEnd"/>
      <w:r w:rsidRPr="00D75126">
        <w:rPr>
          <w:rFonts w:ascii="Times New Roman" w:hAnsi="Times New Roman"/>
        </w:rPr>
        <w:t>.— Режим доступа: http://www.iprbookshop.ru/89503.html.— ЭБС «</w:t>
      </w:r>
      <w:proofErr w:type="spellStart"/>
      <w:r w:rsidRPr="00D75126">
        <w:rPr>
          <w:rFonts w:ascii="Times New Roman" w:hAnsi="Times New Roman"/>
        </w:rPr>
        <w:t>IPRbooks</w:t>
      </w:r>
      <w:proofErr w:type="spellEnd"/>
      <w:r w:rsidRPr="00D75126">
        <w:rPr>
          <w:rFonts w:ascii="Times New Roman" w:hAnsi="Times New Roman"/>
        </w:rPr>
        <w:t xml:space="preserve">» </w:t>
      </w:r>
    </w:p>
    <w:p w:rsidR="00230A30" w:rsidRPr="00D75126" w:rsidRDefault="00230A30" w:rsidP="009E6CEE">
      <w:pPr>
        <w:pStyle w:val="12"/>
        <w:ind w:left="0" w:firstLine="0"/>
        <w:rPr>
          <w:rFonts w:ascii="Times New Roman" w:hAnsi="Times New Roman"/>
        </w:rPr>
      </w:pPr>
      <w:r w:rsidRPr="00D75126">
        <w:rPr>
          <w:rFonts w:ascii="Times New Roman" w:hAnsi="Times New Roman"/>
        </w:rPr>
        <w:t xml:space="preserve">5. Киселев Г.М., Бочкова Р.В. Информационные технологии в педагогическом образовании. – М.: Дашков и К., 2016. – 299 </w:t>
      </w:r>
      <w:proofErr w:type="gramStart"/>
      <w:r w:rsidRPr="00D75126">
        <w:rPr>
          <w:rFonts w:ascii="Times New Roman" w:hAnsi="Times New Roman"/>
        </w:rPr>
        <w:t>с</w:t>
      </w:r>
      <w:proofErr w:type="gramEnd"/>
      <w:r w:rsidRPr="00D75126">
        <w:rPr>
          <w:rFonts w:ascii="Times New Roman" w:hAnsi="Times New Roman"/>
        </w:rPr>
        <w:t xml:space="preserve">. </w:t>
      </w:r>
    </w:p>
    <w:p w:rsidR="00230A30" w:rsidRPr="00D75126" w:rsidRDefault="00230A30" w:rsidP="009E6CEE">
      <w:pPr>
        <w:pStyle w:val="12"/>
        <w:ind w:left="0" w:firstLine="0"/>
        <w:rPr>
          <w:rFonts w:ascii="Times New Roman" w:hAnsi="Times New Roman"/>
        </w:rPr>
      </w:pPr>
      <w:r w:rsidRPr="00D75126">
        <w:rPr>
          <w:rFonts w:ascii="Times New Roman" w:hAnsi="Times New Roman"/>
        </w:rPr>
        <w:t xml:space="preserve">6. Макарова Л.Н., Королева А.В., Шаршов И.А., Косенкова И.В. Критическое мышление преподавателя и студента. — Тамбов: Издательство ТГУ, 2015. —307 с. — Режим доступа: </w:t>
      </w:r>
      <w:hyperlink r:id="rId9" w:history="1">
        <w:r w:rsidRPr="00D75126">
          <w:rPr>
            <w:rStyle w:val="a3"/>
            <w:rFonts w:ascii="Times New Roman" w:hAnsi="Times New Roman"/>
          </w:rPr>
          <w:t>URL:https://elibrary.tsutmb.ru/dl/docs/elib570.pdf</w:t>
        </w:r>
      </w:hyperlink>
      <w:r w:rsidRPr="00D75126">
        <w:rPr>
          <w:rFonts w:ascii="Times New Roman" w:hAnsi="Times New Roman"/>
        </w:rPr>
        <w:t xml:space="preserve">. </w:t>
      </w:r>
    </w:p>
    <w:p w:rsidR="00230A30" w:rsidRPr="00D75126" w:rsidRDefault="00230A30" w:rsidP="009E6CEE">
      <w:pPr>
        <w:pStyle w:val="12"/>
        <w:ind w:left="0" w:firstLine="0"/>
        <w:rPr>
          <w:rFonts w:ascii="Times New Roman" w:hAnsi="Times New Roman"/>
        </w:rPr>
      </w:pPr>
      <w:r w:rsidRPr="00D75126">
        <w:rPr>
          <w:rFonts w:ascii="Times New Roman" w:hAnsi="Times New Roman"/>
        </w:rPr>
        <w:t>7. Минин А.Я. Информационные технологии в образовании. — М.: Московский педагогический государственный университет, 2016. — Режим доступа: http://www.iprbookshop.ru/72493.html. — ЭБС «</w:t>
      </w:r>
      <w:proofErr w:type="spellStart"/>
      <w:r w:rsidRPr="00D75126">
        <w:rPr>
          <w:rFonts w:ascii="Times New Roman" w:hAnsi="Times New Roman"/>
        </w:rPr>
        <w:t>IPRbooks</w:t>
      </w:r>
      <w:proofErr w:type="spellEnd"/>
      <w:r w:rsidRPr="00D75126">
        <w:rPr>
          <w:rFonts w:ascii="Times New Roman" w:hAnsi="Times New Roman"/>
        </w:rPr>
        <w:t xml:space="preserve">» </w:t>
      </w:r>
    </w:p>
    <w:p w:rsidR="00230A30" w:rsidRDefault="00230A30" w:rsidP="00D421D3">
      <w:pPr>
        <w:widowControl w:val="0"/>
        <w:tabs>
          <w:tab w:val="left" w:pos="0"/>
        </w:tabs>
        <w:ind w:firstLine="709"/>
        <w:contextualSpacing/>
        <w:jc w:val="both"/>
        <w:rPr>
          <w:b/>
          <w:sz w:val="24"/>
          <w:szCs w:val="24"/>
          <w:highlight w:val="yellow"/>
        </w:rPr>
      </w:pPr>
    </w:p>
    <w:p w:rsidR="00230A30" w:rsidRPr="00C420B2" w:rsidRDefault="00230A30" w:rsidP="00D421D3">
      <w:pPr>
        <w:widowControl w:val="0"/>
        <w:tabs>
          <w:tab w:val="left" w:pos="0"/>
        </w:tabs>
        <w:ind w:firstLine="709"/>
        <w:contextualSpacing/>
        <w:jc w:val="both"/>
        <w:rPr>
          <w:sz w:val="24"/>
          <w:szCs w:val="24"/>
        </w:rPr>
      </w:pPr>
      <w:r w:rsidRPr="00C420B2">
        <w:rPr>
          <w:b/>
          <w:sz w:val="24"/>
          <w:szCs w:val="24"/>
        </w:rPr>
        <w:t>5.3</w:t>
      </w:r>
      <w:proofErr w:type="gramStart"/>
      <w:r w:rsidRPr="00C420B2">
        <w:rPr>
          <w:sz w:val="24"/>
          <w:szCs w:val="24"/>
        </w:rPr>
        <w:t xml:space="preserve"> </w:t>
      </w:r>
      <w:r w:rsidRPr="00C420B2">
        <w:rPr>
          <w:b/>
          <w:sz w:val="24"/>
          <w:szCs w:val="24"/>
        </w:rPr>
        <w:t>И</w:t>
      </w:r>
      <w:proofErr w:type="gramEnd"/>
      <w:r w:rsidRPr="00C420B2">
        <w:rPr>
          <w:b/>
          <w:sz w:val="24"/>
          <w:szCs w:val="24"/>
        </w:rPr>
        <w:t>ные источники:</w:t>
      </w:r>
    </w:p>
    <w:p w:rsidR="00230A30" w:rsidRPr="00C420B2" w:rsidRDefault="00230A30" w:rsidP="00C420B2">
      <w:pPr>
        <w:jc w:val="both"/>
        <w:rPr>
          <w:sz w:val="24"/>
          <w:szCs w:val="24"/>
        </w:rPr>
      </w:pPr>
      <w:r w:rsidRPr="00C420B2">
        <w:rPr>
          <w:sz w:val="24"/>
          <w:szCs w:val="24"/>
        </w:rPr>
        <w:t>К рекомендуемым Интернет-ресурсам по данной дисциплине относятся Интернет- ресурсы ведущих российских и зарубежных журналов, а также образовательные порталы и сайты ведущих российских университетов.</w:t>
      </w:r>
    </w:p>
    <w:p w:rsidR="00230A30" w:rsidRPr="00C420B2" w:rsidRDefault="00230A30" w:rsidP="00C420B2">
      <w:pPr>
        <w:jc w:val="both"/>
        <w:rPr>
          <w:sz w:val="24"/>
          <w:szCs w:val="24"/>
        </w:rPr>
      </w:pPr>
      <w:r w:rsidRPr="00C420B2">
        <w:rPr>
          <w:sz w:val="24"/>
          <w:szCs w:val="24"/>
        </w:rPr>
        <w:t>Интернет-ресурсы ведущих российских журналов по данной тематике:</w:t>
      </w:r>
    </w:p>
    <w:p w:rsidR="00230A30" w:rsidRPr="00C420B2" w:rsidRDefault="002C2BBE" w:rsidP="00C420B2">
      <w:pPr>
        <w:jc w:val="both"/>
        <w:rPr>
          <w:sz w:val="24"/>
          <w:szCs w:val="24"/>
        </w:rPr>
      </w:pPr>
      <w:hyperlink r:id="rId10" w:history="1">
        <w:r w:rsidR="00230A30" w:rsidRPr="00C420B2">
          <w:rPr>
            <w:rStyle w:val="a3"/>
            <w:sz w:val="24"/>
            <w:szCs w:val="24"/>
          </w:rPr>
          <w:t>www.journals.ioffe.ni</w:t>
        </w:r>
      </w:hyperlink>
      <w:r w:rsidR="00230A30" w:rsidRPr="00C420B2">
        <w:rPr>
          <w:sz w:val="24"/>
          <w:szCs w:val="24"/>
        </w:rPr>
        <w:t xml:space="preserve"> / </w:t>
      </w:r>
      <w:proofErr w:type="spellStart"/>
      <w:r w:rsidR="00230A30" w:rsidRPr="00C420B2">
        <w:rPr>
          <w:sz w:val="24"/>
          <w:szCs w:val="24"/>
        </w:rPr>
        <w:t>ftt</w:t>
      </w:r>
      <w:proofErr w:type="spellEnd"/>
      <w:r w:rsidR="00230A30" w:rsidRPr="00C420B2">
        <w:rPr>
          <w:sz w:val="24"/>
          <w:szCs w:val="24"/>
        </w:rPr>
        <w:t xml:space="preserve"> − «Физика твёрдого тела»</w:t>
      </w:r>
    </w:p>
    <w:p w:rsidR="00230A30" w:rsidRPr="00C420B2" w:rsidRDefault="002C2BBE" w:rsidP="00C420B2">
      <w:pPr>
        <w:jc w:val="both"/>
        <w:rPr>
          <w:sz w:val="24"/>
          <w:szCs w:val="24"/>
        </w:rPr>
      </w:pPr>
      <w:hyperlink r:id="rId11" w:history="1">
        <w:r w:rsidR="00230A30" w:rsidRPr="00C420B2">
          <w:rPr>
            <w:rStyle w:val="a3"/>
            <w:sz w:val="24"/>
            <w:szCs w:val="24"/>
          </w:rPr>
          <w:t>www.iou</w:t>
        </w:r>
        <w:r w:rsidR="00230A30" w:rsidRPr="00C420B2">
          <w:rPr>
            <w:rStyle w:val="a3"/>
            <w:sz w:val="24"/>
            <w:szCs w:val="24"/>
            <w:lang w:val="en-US"/>
          </w:rPr>
          <w:t>rn</w:t>
        </w:r>
        <w:proofErr w:type="spellStart"/>
        <w:r w:rsidR="00230A30" w:rsidRPr="00C420B2">
          <w:rPr>
            <w:rStyle w:val="a3"/>
            <w:sz w:val="24"/>
            <w:szCs w:val="24"/>
          </w:rPr>
          <w:t>als.ioffe.ru</w:t>
        </w:r>
        <w:proofErr w:type="spellEnd"/>
      </w:hyperlink>
      <w:r w:rsidR="00230A30" w:rsidRPr="00C420B2">
        <w:rPr>
          <w:sz w:val="24"/>
          <w:szCs w:val="24"/>
        </w:rPr>
        <w:t xml:space="preserve"> / </w:t>
      </w:r>
      <w:proofErr w:type="spellStart"/>
      <w:r w:rsidR="00230A30" w:rsidRPr="00C420B2">
        <w:rPr>
          <w:sz w:val="24"/>
          <w:szCs w:val="24"/>
        </w:rPr>
        <w:t>ftp</w:t>
      </w:r>
      <w:proofErr w:type="spellEnd"/>
      <w:r w:rsidR="00230A30" w:rsidRPr="00C420B2">
        <w:rPr>
          <w:sz w:val="24"/>
          <w:szCs w:val="24"/>
        </w:rPr>
        <w:t xml:space="preserve"> − «Физика и техника полупроводников»</w:t>
      </w:r>
    </w:p>
    <w:p w:rsidR="00230A30" w:rsidRPr="00C420B2" w:rsidRDefault="002C2BBE" w:rsidP="00C420B2">
      <w:pPr>
        <w:jc w:val="both"/>
        <w:rPr>
          <w:sz w:val="24"/>
          <w:szCs w:val="24"/>
        </w:rPr>
      </w:pPr>
      <w:hyperlink r:id="rId12" w:history="1">
        <w:r w:rsidR="00230A30" w:rsidRPr="00C420B2">
          <w:rPr>
            <w:rStyle w:val="a3"/>
            <w:sz w:val="24"/>
            <w:szCs w:val="24"/>
          </w:rPr>
          <w:t>www.journals.ioffe.m</w:t>
        </w:r>
      </w:hyperlink>
      <w:r w:rsidR="00230A30" w:rsidRPr="00C420B2">
        <w:rPr>
          <w:sz w:val="24"/>
          <w:szCs w:val="24"/>
        </w:rPr>
        <w:t xml:space="preserve"> / </w:t>
      </w:r>
      <w:proofErr w:type="spellStart"/>
      <w:r w:rsidR="00230A30" w:rsidRPr="00C420B2">
        <w:rPr>
          <w:sz w:val="24"/>
          <w:szCs w:val="24"/>
        </w:rPr>
        <w:t>pjtf</w:t>
      </w:r>
      <w:proofErr w:type="spellEnd"/>
      <w:r w:rsidR="00230A30" w:rsidRPr="00C420B2">
        <w:rPr>
          <w:sz w:val="24"/>
          <w:szCs w:val="24"/>
        </w:rPr>
        <w:t xml:space="preserve"> − «Письма в журнал технической физики»</w:t>
      </w:r>
    </w:p>
    <w:p w:rsidR="00230A30" w:rsidRPr="00C420B2" w:rsidRDefault="002C2BBE" w:rsidP="00C420B2">
      <w:pPr>
        <w:jc w:val="both"/>
        <w:rPr>
          <w:sz w:val="24"/>
          <w:szCs w:val="24"/>
        </w:rPr>
      </w:pPr>
      <w:hyperlink r:id="rId13" w:history="1">
        <w:r w:rsidR="00230A30" w:rsidRPr="00C420B2">
          <w:rPr>
            <w:rStyle w:val="a3"/>
            <w:sz w:val="24"/>
            <w:szCs w:val="24"/>
          </w:rPr>
          <w:t>www.iounials.ioffe.nl</w:t>
        </w:r>
      </w:hyperlink>
      <w:r w:rsidR="00230A30" w:rsidRPr="00C420B2">
        <w:rPr>
          <w:sz w:val="24"/>
          <w:szCs w:val="24"/>
        </w:rPr>
        <w:t xml:space="preserve"> / </w:t>
      </w:r>
      <w:proofErr w:type="spellStart"/>
      <w:r w:rsidR="00230A30" w:rsidRPr="00C420B2">
        <w:rPr>
          <w:sz w:val="24"/>
          <w:szCs w:val="24"/>
        </w:rPr>
        <w:t>itf</w:t>
      </w:r>
      <w:proofErr w:type="spellEnd"/>
      <w:r w:rsidR="00230A30" w:rsidRPr="00C420B2">
        <w:rPr>
          <w:sz w:val="24"/>
          <w:szCs w:val="24"/>
        </w:rPr>
        <w:t xml:space="preserve"> − «Журнал технической физики»</w:t>
      </w:r>
    </w:p>
    <w:p w:rsidR="00230A30" w:rsidRPr="00C420B2" w:rsidRDefault="002C2BBE" w:rsidP="00C420B2">
      <w:pPr>
        <w:jc w:val="both"/>
        <w:rPr>
          <w:sz w:val="24"/>
          <w:szCs w:val="24"/>
        </w:rPr>
      </w:pPr>
      <w:hyperlink r:id="rId14" w:history="1">
        <w:r w:rsidR="00230A30" w:rsidRPr="00C420B2">
          <w:rPr>
            <w:rStyle w:val="a3"/>
            <w:sz w:val="24"/>
            <w:szCs w:val="24"/>
          </w:rPr>
          <w:t>www.ietp.ac.rn</w:t>
        </w:r>
      </w:hyperlink>
      <w:r w:rsidR="00230A30" w:rsidRPr="00C420B2">
        <w:rPr>
          <w:sz w:val="24"/>
          <w:szCs w:val="24"/>
        </w:rPr>
        <w:t xml:space="preserve"> − ЖЭТФ</w:t>
      </w:r>
    </w:p>
    <w:p w:rsidR="00230A30" w:rsidRPr="00C420B2" w:rsidRDefault="002C2BBE" w:rsidP="00C420B2">
      <w:pPr>
        <w:jc w:val="both"/>
        <w:rPr>
          <w:sz w:val="24"/>
          <w:szCs w:val="24"/>
        </w:rPr>
      </w:pPr>
      <w:hyperlink r:id="rId15" w:history="1">
        <w:r w:rsidR="00230A30" w:rsidRPr="00C420B2">
          <w:rPr>
            <w:rStyle w:val="a3"/>
            <w:sz w:val="24"/>
            <w:szCs w:val="24"/>
          </w:rPr>
          <w:t>www.ietpletters.ac.ru</w:t>
        </w:r>
      </w:hyperlink>
      <w:r w:rsidR="00230A30" w:rsidRPr="00C420B2">
        <w:rPr>
          <w:sz w:val="24"/>
          <w:szCs w:val="24"/>
        </w:rPr>
        <w:t xml:space="preserve"> − «Письма в ЖЭТФ»</w:t>
      </w:r>
    </w:p>
    <w:p w:rsidR="00230A30" w:rsidRPr="00C420B2" w:rsidRDefault="002C2BBE" w:rsidP="00C420B2">
      <w:pPr>
        <w:jc w:val="both"/>
        <w:rPr>
          <w:sz w:val="24"/>
          <w:szCs w:val="24"/>
        </w:rPr>
      </w:pPr>
      <w:hyperlink r:id="rId16" w:history="1">
        <w:r w:rsidR="00230A30" w:rsidRPr="00C420B2">
          <w:rPr>
            <w:rStyle w:val="a3"/>
            <w:sz w:val="24"/>
            <w:szCs w:val="24"/>
          </w:rPr>
          <w:t>www.ufn.ru</w:t>
        </w:r>
      </w:hyperlink>
      <w:r w:rsidR="00230A30" w:rsidRPr="00C420B2">
        <w:rPr>
          <w:sz w:val="24"/>
          <w:szCs w:val="24"/>
        </w:rPr>
        <w:t xml:space="preserve"> − «Успехи физических наук»</w:t>
      </w:r>
    </w:p>
    <w:p w:rsidR="00230A30" w:rsidRPr="00C420B2" w:rsidRDefault="002C2BBE" w:rsidP="00C420B2">
      <w:pPr>
        <w:jc w:val="both"/>
        <w:rPr>
          <w:sz w:val="24"/>
          <w:szCs w:val="24"/>
        </w:rPr>
      </w:pPr>
      <w:hyperlink r:id="rId17" w:history="1">
        <w:r w:rsidR="00230A30" w:rsidRPr="00C420B2">
          <w:rPr>
            <w:rStyle w:val="a3"/>
            <w:sz w:val="24"/>
            <w:szCs w:val="24"/>
          </w:rPr>
          <w:t>www.nanom.ru</w:t>
        </w:r>
      </w:hyperlink>
      <w:r w:rsidR="00230A30" w:rsidRPr="00C420B2">
        <w:rPr>
          <w:sz w:val="24"/>
          <w:szCs w:val="24"/>
        </w:rPr>
        <w:t xml:space="preserve"> − «Российские </w:t>
      </w:r>
      <w:proofErr w:type="spellStart"/>
      <w:r w:rsidR="00230A30" w:rsidRPr="00C420B2">
        <w:rPr>
          <w:sz w:val="24"/>
          <w:szCs w:val="24"/>
        </w:rPr>
        <w:t>нанотехнологии</w:t>
      </w:r>
      <w:proofErr w:type="spellEnd"/>
      <w:r w:rsidR="00230A30" w:rsidRPr="00C420B2">
        <w:rPr>
          <w:sz w:val="24"/>
          <w:szCs w:val="24"/>
        </w:rPr>
        <w:t>»</w:t>
      </w:r>
    </w:p>
    <w:p w:rsidR="00230A30" w:rsidRPr="00C420B2" w:rsidRDefault="002C2BBE" w:rsidP="00C420B2">
      <w:pPr>
        <w:jc w:val="both"/>
        <w:rPr>
          <w:sz w:val="24"/>
          <w:szCs w:val="24"/>
        </w:rPr>
      </w:pPr>
      <w:hyperlink r:id="rId18" w:history="1">
        <w:r w:rsidR="00230A30" w:rsidRPr="00C420B2">
          <w:rPr>
            <w:rStyle w:val="a3"/>
            <w:sz w:val="24"/>
            <w:szCs w:val="24"/>
          </w:rPr>
          <w:t>www.</w:t>
        </w:r>
        <w:r w:rsidR="00230A30" w:rsidRPr="00C420B2">
          <w:rPr>
            <w:rStyle w:val="a3"/>
            <w:sz w:val="24"/>
            <w:szCs w:val="24"/>
            <w:lang w:val="en-US"/>
          </w:rPr>
          <w:t>q</w:t>
        </w:r>
        <w:proofErr w:type="spellStart"/>
        <w:r w:rsidR="00230A30" w:rsidRPr="00C420B2">
          <w:rPr>
            <w:rStyle w:val="a3"/>
            <w:sz w:val="24"/>
            <w:szCs w:val="24"/>
          </w:rPr>
          <w:t>uant-electron.ru</w:t>
        </w:r>
        <w:proofErr w:type="spellEnd"/>
      </w:hyperlink>
      <w:r w:rsidR="00230A30" w:rsidRPr="00C420B2">
        <w:rPr>
          <w:sz w:val="24"/>
          <w:szCs w:val="24"/>
        </w:rPr>
        <w:t xml:space="preserve"> − «Квантовая электроника»</w:t>
      </w:r>
    </w:p>
    <w:p w:rsidR="00230A30" w:rsidRPr="00C420B2" w:rsidRDefault="002C2BBE" w:rsidP="00C420B2">
      <w:pPr>
        <w:jc w:val="both"/>
        <w:rPr>
          <w:sz w:val="24"/>
          <w:szCs w:val="24"/>
        </w:rPr>
      </w:pPr>
      <w:hyperlink r:id="rId19" w:history="1">
        <w:r w:rsidR="00230A30" w:rsidRPr="00C420B2">
          <w:rPr>
            <w:rStyle w:val="a3"/>
            <w:sz w:val="24"/>
            <w:szCs w:val="24"/>
            <w:lang w:val="en-US"/>
          </w:rPr>
          <w:t>http</w:t>
        </w:r>
        <w:r w:rsidR="00230A30" w:rsidRPr="00C420B2">
          <w:rPr>
            <w:rStyle w:val="a3"/>
            <w:sz w:val="24"/>
            <w:szCs w:val="24"/>
          </w:rPr>
          <w:t>://</w:t>
        </w:r>
        <w:proofErr w:type="spellStart"/>
        <w:r w:rsidR="00230A30" w:rsidRPr="00C420B2">
          <w:rPr>
            <w:rStyle w:val="a3"/>
            <w:sz w:val="24"/>
            <w:szCs w:val="24"/>
            <w:lang w:val="en-US"/>
          </w:rPr>
          <w:t>impo</w:t>
        </w:r>
        <w:proofErr w:type="spellEnd"/>
        <w:r w:rsidR="00230A30" w:rsidRPr="00C420B2">
          <w:rPr>
            <w:rStyle w:val="a3"/>
            <w:sz w:val="24"/>
            <w:szCs w:val="24"/>
          </w:rPr>
          <w:t>.</w:t>
        </w:r>
        <w:r w:rsidR="00230A30" w:rsidRPr="00C420B2">
          <w:rPr>
            <w:rStyle w:val="a3"/>
            <w:sz w:val="24"/>
            <w:szCs w:val="24"/>
            <w:lang w:val="en-US"/>
          </w:rPr>
          <w:t>imp</w:t>
        </w:r>
        <w:r w:rsidR="00230A30" w:rsidRPr="00C420B2">
          <w:rPr>
            <w:rStyle w:val="a3"/>
            <w:sz w:val="24"/>
            <w:szCs w:val="24"/>
          </w:rPr>
          <w:t>.</w:t>
        </w:r>
        <w:proofErr w:type="spellStart"/>
        <w:r w:rsidR="00230A30" w:rsidRPr="00C420B2">
          <w:rPr>
            <w:rStyle w:val="a3"/>
            <w:sz w:val="24"/>
            <w:szCs w:val="24"/>
            <w:lang w:val="en-US"/>
          </w:rPr>
          <w:t>uran</w:t>
        </w:r>
        <w:proofErr w:type="spellEnd"/>
        <w:r w:rsidR="00230A30" w:rsidRPr="00C420B2">
          <w:rPr>
            <w:rStyle w:val="a3"/>
            <w:sz w:val="24"/>
            <w:szCs w:val="24"/>
          </w:rPr>
          <w:t>.</w:t>
        </w:r>
        <w:proofErr w:type="spellStart"/>
        <w:r w:rsidR="00230A30" w:rsidRPr="00C420B2">
          <w:rPr>
            <w:rStyle w:val="a3"/>
            <w:sz w:val="24"/>
            <w:szCs w:val="24"/>
            <w:lang w:val="en-US"/>
          </w:rPr>
          <w:t>ru</w:t>
        </w:r>
        <w:proofErr w:type="spellEnd"/>
        <w:r w:rsidR="00230A30" w:rsidRPr="00C420B2">
          <w:rPr>
            <w:rStyle w:val="a3"/>
            <w:sz w:val="24"/>
            <w:szCs w:val="24"/>
          </w:rPr>
          <w:t>/</w:t>
        </w:r>
        <w:proofErr w:type="spellStart"/>
        <w:r w:rsidR="00230A30" w:rsidRPr="00C420B2">
          <w:rPr>
            <w:rStyle w:val="a3"/>
            <w:sz w:val="24"/>
            <w:szCs w:val="24"/>
            <w:lang w:val="en-US"/>
          </w:rPr>
          <w:t>fmm</w:t>
        </w:r>
        <w:proofErr w:type="spellEnd"/>
        <w:r w:rsidR="00230A30" w:rsidRPr="00C420B2">
          <w:rPr>
            <w:rStyle w:val="a3"/>
            <w:sz w:val="24"/>
            <w:szCs w:val="24"/>
          </w:rPr>
          <w:t>/</w:t>
        </w:r>
      </w:hyperlink>
      <w:r w:rsidR="00230A30" w:rsidRPr="00C420B2">
        <w:rPr>
          <w:sz w:val="24"/>
          <w:szCs w:val="24"/>
        </w:rPr>
        <w:t xml:space="preserve"> − «Физика металлов и металловедение» </w:t>
      </w:r>
    </w:p>
    <w:p w:rsidR="00230A30" w:rsidRPr="00C420B2" w:rsidRDefault="00230A30" w:rsidP="00C420B2">
      <w:pPr>
        <w:jc w:val="both"/>
        <w:rPr>
          <w:sz w:val="24"/>
          <w:szCs w:val="24"/>
        </w:rPr>
      </w:pPr>
      <w:r w:rsidRPr="00C420B2">
        <w:rPr>
          <w:sz w:val="24"/>
          <w:szCs w:val="24"/>
        </w:rPr>
        <w:t>Интернет-ресурсы иностранных журналов</w:t>
      </w:r>
    </w:p>
    <w:p w:rsidR="00230A30" w:rsidRPr="00C420B2" w:rsidRDefault="002C2BBE" w:rsidP="00C420B2">
      <w:pPr>
        <w:jc w:val="both"/>
        <w:rPr>
          <w:sz w:val="24"/>
          <w:szCs w:val="24"/>
        </w:rPr>
      </w:pPr>
      <w:hyperlink r:id="rId20" w:history="1">
        <w:r w:rsidR="00230A30" w:rsidRPr="00C420B2">
          <w:rPr>
            <w:rStyle w:val="a3"/>
            <w:sz w:val="24"/>
            <w:szCs w:val="24"/>
          </w:rPr>
          <w:t>www.aps.org</w:t>
        </w:r>
      </w:hyperlink>
      <w:r w:rsidR="00230A30" w:rsidRPr="00C420B2">
        <w:rPr>
          <w:sz w:val="24"/>
          <w:szCs w:val="24"/>
        </w:rPr>
        <w:t xml:space="preserve"> </w:t>
      </w:r>
    </w:p>
    <w:p w:rsidR="00230A30" w:rsidRPr="00C420B2" w:rsidRDefault="002C2BBE" w:rsidP="00C420B2">
      <w:pPr>
        <w:jc w:val="both"/>
        <w:rPr>
          <w:sz w:val="24"/>
          <w:szCs w:val="24"/>
        </w:rPr>
      </w:pPr>
      <w:hyperlink r:id="rId21" w:history="1">
        <w:r w:rsidR="00230A30" w:rsidRPr="00C420B2">
          <w:rPr>
            <w:rStyle w:val="a3"/>
            <w:sz w:val="24"/>
            <w:szCs w:val="24"/>
          </w:rPr>
          <w:t>www.springeropen.com</w:t>
        </w:r>
      </w:hyperlink>
    </w:p>
    <w:p w:rsidR="00230A30" w:rsidRPr="006E637D" w:rsidRDefault="00230A30" w:rsidP="00C420B2">
      <w:pPr>
        <w:jc w:val="both"/>
        <w:rPr>
          <w:sz w:val="24"/>
          <w:szCs w:val="24"/>
        </w:rPr>
      </w:pPr>
      <w:bookmarkStart w:id="3" w:name="bookmark0"/>
      <w:proofErr w:type="spellStart"/>
      <w:proofErr w:type="gramStart"/>
      <w:r w:rsidRPr="00C420B2">
        <w:rPr>
          <w:sz w:val="24"/>
          <w:szCs w:val="24"/>
        </w:rPr>
        <w:t>Интернет-порталы</w:t>
      </w:r>
      <w:proofErr w:type="spellEnd"/>
      <w:proofErr w:type="gramEnd"/>
      <w:r w:rsidRPr="00C420B2">
        <w:rPr>
          <w:sz w:val="24"/>
          <w:szCs w:val="24"/>
        </w:rPr>
        <w:t xml:space="preserve">: </w:t>
      </w:r>
      <w:hyperlink r:id="rId22" w:history="1">
        <w:r w:rsidRPr="00C420B2">
          <w:rPr>
            <w:rStyle w:val="a3"/>
            <w:sz w:val="24"/>
            <w:szCs w:val="24"/>
          </w:rPr>
          <w:t>http://window.edu.ni</w:t>
        </w:r>
      </w:hyperlink>
      <w:r w:rsidRPr="00C420B2">
        <w:rPr>
          <w:sz w:val="24"/>
          <w:szCs w:val="24"/>
        </w:rPr>
        <w:t xml:space="preserve">.: </w:t>
      </w:r>
      <w:hyperlink r:id="rId23" w:history="1">
        <w:r w:rsidRPr="00C420B2">
          <w:rPr>
            <w:rStyle w:val="a3"/>
            <w:sz w:val="24"/>
            <w:szCs w:val="24"/>
          </w:rPr>
          <w:t>https://elibrarv.ru</w:t>
        </w:r>
        <w:bookmarkEnd w:id="3"/>
      </w:hyperlink>
    </w:p>
    <w:p w:rsidR="00230A30" w:rsidRPr="006511BC" w:rsidRDefault="00230A30" w:rsidP="00D421D3">
      <w:pPr>
        <w:tabs>
          <w:tab w:val="left" w:pos="993"/>
        </w:tabs>
        <w:ind w:firstLine="709"/>
        <w:jc w:val="both"/>
        <w:rPr>
          <w:sz w:val="24"/>
          <w:szCs w:val="24"/>
        </w:rPr>
      </w:pPr>
    </w:p>
    <w:p w:rsidR="00230A30" w:rsidRPr="00DE0689" w:rsidRDefault="00230A30" w:rsidP="00D421D3">
      <w:pPr>
        <w:jc w:val="both"/>
        <w:rPr>
          <w:b/>
          <w:sz w:val="24"/>
          <w:szCs w:val="24"/>
        </w:rPr>
      </w:pPr>
      <w:r w:rsidRPr="006511BC">
        <w:rPr>
          <w:b/>
          <w:sz w:val="24"/>
          <w:szCs w:val="24"/>
        </w:rPr>
        <w:t>6. Материально-техническое обеспечение дисциплины, программное обеспечение</w:t>
      </w:r>
      <w:r>
        <w:rPr>
          <w:b/>
          <w:sz w:val="24"/>
          <w:szCs w:val="24"/>
        </w:rPr>
        <w:t xml:space="preserve">, </w:t>
      </w:r>
      <w:r w:rsidRPr="00DE0689">
        <w:rPr>
          <w:b/>
          <w:sz w:val="24"/>
          <w:szCs w:val="24"/>
        </w:rPr>
        <w:t>профессиональные базы данных и информационные справочные системы</w:t>
      </w:r>
    </w:p>
    <w:p w:rsidR="00230A30" w:rsidRPr="00DE0689" w:rsidRDefault="00230A30" w:rsidP="00D421D3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kern w:val="3"/>
          <w:sz w:val="24"/>
          <w:szCs w:val="24"/>
        </w:rPr>
      </w:pPr>
      <w:r w:rsidRPr="00DE0689">
        <w:rPr>
          <w:kern w:val="3"/>
          <w:sz w:val="24"/>
          <w:szCs w:val="24"/>
        </w:rPr>
        <w:t xml:space="preserve">Для проведения занятий по дисциплине необходимо следующее материально-техническое обеспечение: </w:t>
      </w:r>
      <w:r w:rsidRPr="00E40125">
        <w:rPr>
          <w:kern w:val="3"/>
          <w:sz w:val="24"/>
          <w:szCs w:val="24"/>
        </w:rPr>
        <w:t>помещения</w:t>
      </w:r>
      <w:r w:rsidRPr="00DE0689">
        <w:rPr>
          <w:kern w:val="3"/>
          <w:sz w:val="24"/>
          <w:szCs w:val="24"/>
        </w:rPr>
        <w:t xml:space="preserve"> для проведения занятий лекционного и семинарского типа, групповых и индивидуальных консультаций, текущего контроля и промежуточной аттестации, помещения для самостоятельной работы.</w:t>
      </w:r>
    </w:p>
    <w:p w:rsidR="00230A30" w:rsidRPr="00DE0689" w:rsidRDefault="00230A30" w:rsidP="00D421D3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kern w:val="3"/>
          <w:sz w:val="24"/>
          <w:szCs w:val="24"/>
        </w:rPr>
      </w:pPr>
      <w:r w:rsidRPr="00E40125">
        <w:rPr>
          <w:kern w:val="3"/>
          <w:sz w:val="24"/>
          <w:szCs w:val="24"/>
        </w:rPr>
        <w:t>Помещения</w:t>
      </w:r>
      <w:r w:rsidRPr="00DE0689">
        <w:rPr>
          <w:kern w:val="3"/>
          <w:sz w:val="24"/>
          <w:szCs w:val="24"/>
        </w:rPr>
        <w:t xml:space="preserve"> укомплектованы специализированной мебелью и техническими средствами обучения, служащими для представления учебной информации большой аудитории.</w:t>
      </w:r>
    </w:p>
    <w:p w:rsidR="00230A30" w:rsidRPr="00DE0689" w:rsidRDefault="00230A30" w:rsidP="00D421D3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kern w:val="3"/>
          <w:sz w:val="24"/>
          <w:szCs w:val="24"/>
        </w:rPr>
      </w:pPr>
      <w:r w:rsidRPr="00DE0689">
        <w:rPr>
          <w:kern w:val="3"/>
          <w:sz w:val="24"/>
          <w:szCs w:val="24"/>
        </w:rPr>
        <w:t>Для проведения занятий лекционного типа используются наборы демонстрационного оборудования, обеспечивающие тематические иллюстрации (проектор, ноутбук, экран/ интерактивная доска).</w:t>
      </w:r>
    </w:p>
    <w:p w:rsidR="00230A30" w:rsidRPr="00DE0689" w:rsidRDefault="00230A30" w:rsidP="00D421D3">
      <w:pPr>
        <w:autoSpaceDE w:val="0"/>
        <w:autoSpaceDN w:val="0"/>
        <w:adjustRightInd w:val="0"/>
        <w:jc w:val="both"/>
        <w:rPr>
          <w:kern w:val="3"/>
          <w:sz w:val="24"/>
          <w:szCs w:val="24"/>
        </w:rPr>
      </w:pPr>
      <w:r w:rsidRPr="00DE0689">
        <w:rPr>
          <w:kern w:val="3"/>
          <w:sz w:val="24"/>
          <w:szCs w:val="24"/>
        </w:rPr>
        <w:t xml:space="preserve">         Помещения для самостоятельной работы обучающихся оснащены компьютерной техникой с  возможностью подключения к сети «Интернет» и обеспечением доступа в электронную информационно-образовательную среду Университета.</w:t>
      </w:r>
    </w:p>
    <w:p w:rsidR="00230A30" w:rsidRPr="00DE0689" w:rsidRDefault="00230A30" w:rsidP="00D421D3">
      <w:pPr>
        <w:autoSpaceDE w:val="0"/>
        <w:autoSpaceDN w:val="0"/>
        <w:adjustRightInd w:val="0"/>
        <w:jc w:val="both"/>
        <w:rPr>
          <w:kern w:val="3"/>
          <w:sz w:val="24"/>
          <w:szCs w:val="24"/>
        </w:rPr>
      </w:pPr>
      <w:r>
        <w:rPr>
          <w:kern w:val="3"/>
          <w:sz w:val="24"/>
          <w:szCs w:val="24"/>
        </w:rPr>
        <w:t xml:space="preserve">         </w:t>
      </w:r>
    </w:p>
    <w:p w:rsidR="00230A30" w:rsidRPr="00DE0689" w:rsidRDefault="00230A30" w:rsidP="00D421D3">
      <w:pPr>
        <w:ind w:firstLine="709"/>
        <w:rPr>
          <w:b/>
          <w:kern w:val="3"/>
          <w:sz w:val="24"/>
          <w:szCs w:val="24"/>
        </w:rPr>
      </w:pPr>
      <w:r w:rsidRPr="00DE0689">
        <w:rPr>
          <w:b/>
          <w:kern w:val="3"/>
          <w:sz w:val="24"/>
          <w:szCs w:val="24"/>
        </w:rPr>
        <w:t>Электронная информационно-образовательная среда</w:t>
      </w:r>
    </w:p>
    <w:p w:rsidR="00230A30" w:rsidRPr="00760EBA" w:rsidRDefault="002C2BBE" w:rsidP="00D421D3">
      <w:pPr>
        <w:autoSpaceDE w:val="0"/>
        <w:autoSpaceDN w:val="0"/>
        <w:adjustRightInd w:val="0"/>
        <w:rPr>
          <w:color w:val="000000"/>
          <w:sz w:val="24"/>
          <w:szCs w:val="24"/>
        </w:rPr>
      </w:pPr>
      <w:hyperlink r:id="rId24" w:history="1">
        <w:r w:rsidR="00230A30" w:rsidRPr="00D17A20">
          <w:rPr>
            <w:rStyle w:val="a3"/>
            <w:sz w:val="24"/>
            <w:szCs w:val="24"/>
            <w:lang w:val="en-US"/>
          </w:rPr>
          <w:t>http</w:t>
        </w:r>
        <w:r w:rsidR="00230A30" w:rsidRPr="00D17A20">
          <w:rPr>
            <w:rStyle w:val="a3"/>
            <w:sz w:val="24"/>
            <w:szCs w:val="24"/>
          </w:rPr>
          <w:t>://</w:t>
        </w:r>
        <w:proofErr w:type="spellStart"/>
        <w:r w:rsidR="00230A30" w:rsidRPr="00D17A20">
          <w:rPr>
            <w:rStyle w:val="a3"/>
            <w:sz w:val="24"/>
            <w:szCs w:val="24"/>
            <w:lang w:val="en-US"/>
          </w:rPr>
          <w:t>moodle</w:t>
        </w:r>
        <w:proofErr w:type="spellEnd"/>
        <w:r w:rsidR="00230A30" w:rsidRPr="00D17A20">
          <w:rPr>
            <w:rStyle w:val="a3"/>
            <w:sz w:val="24"/>
            <w:szCs w:val="24"/>
          </w:rPr>
          <w:t>.</w:t>
        </w:r>
        <w:proofErr w:type="spellStart"/>
        <w:r w:rsidR="00230A30" w:rsidRPr="00D17A20">
          <w:rPr>
            <w:rStyle w:val="a3"/>
            <w:sz w:val="24"/>
            <w:szCs w:val="24"/>
            <w:lang w:val="en-US"/>
          </w:rPr>
          <w:t>tsutmb</w:t>
        </w:r>
        <w:proofErr w:type="spellEnd"/>
        <w:r w:rsidR="00230A30" w:rsidRPr="00D17A20">
          <w:rPr>
            <w:rStyle w:val="a3"/>
            <w:sz w:val="24"/>
            <w:szCs w:val="24"/>
          </w:rPr>
          <w:t>.</w:t>
        </w:r>
        <w:proofErr w:type="spellStart"/>
        <w:r w:rsidR="00230A30" w:rsidRPr="00D17A20">
          <w:rPr>
            <w:rStyle w:val="a3"/>
            <w:sz w:val="24"/>
            <w:szCs w:val="24"/>
            <w:lang w:val="en-US"/>
          </w:rPr>
          <w:t>ru</w:t>
        </w:r>
        <w:proofErr w:type="spellEnd"/>
      </w:hyperlink>
      <w:r w:rsidR="00230A30" w:rsidRPr="00760EBA">
        <w:rPr>
          <w:color w:val="000000"/>
          <w:sz w:val="24"/>
          <w:szCs w:val="24"/>
        </w:rPr>
        <w:t xml:space="preserve"> </w:t>
      </w:r>
    </w:p>
    <w:p w:rsidR="00230A30" w:rsidRPr="00DE0689" w:rsidRDefault="00230A30" w:rsidP="00D421D3">
      <w:pPr>
        <w:ind w:firstLine="624"/>
        <w:jc w:val="both"/>
        <w:rPr>
          <w:sz w:val="24"/>
          <w:szCs w:val="24"/>
        </w:rPr>
      </w:pPr>
      <w:r w:rsidRPr="00DE0689">
        <w:rPr>
          <w:color w:val="000000"/>
          <w:sz w:val="24"/>
          <w:szCs w:val="24"/>
        </w:rPr>
        <w:t xml:space="preserve">Взаимодействие преподавателя и аспиранта в процессе освоения дисциплины осуществляется посредством </w:t>
      </w:r>
      <w:proofErr w:type="spellStart"/>
      <w:r w:rsidRPr="00DE0689">
        <w:rPr>
          <w:color w:val="000000"/>
          <w:sz w:val="24"/>
          <w:szCs w:val="24"/>
        </w:rPr>
        <w:t>мультимедийных</w:t>
      </w:r>
      <w:proofErr w:type="spellEnd"/>
      <w:r w:rsidRPr="00DE0689">
        <w:rPr>
          <w:color w:val="000000"/>
          <w:sz w:val="24"/>
          <w:szCs w:val="24"/>
        </w:rPr>
        <w:t>, гипертекстовых, сетевых, телекоммуникационных технологий, используемых в электронной информационно-образовательной среде университета.</w:t>
      </w:r>
    </w:p>
    <w:p w:rsidR="00230A30" w:rsidRPr="00DE0689" w:rsidRDefault="00230A30" w:rsidP="00D421D3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kern w:val="3"/>
          <w:sz w:val="24"/>
          <w:szCs w:val="24"/>
        </w:rPr>
      </w:pPr>
    </w:p>
    <w:p w:rsidR="00230A30" w:rsidRPr="00DE0689" w:rsidRDefault="00230A30" w:rsidP="00D421D3">
      <w:pPr>
        <w:widowControl w:val="0"/>
        <w:suppressAutoHyphens/>
        <w:overflowPunct w:val="0"/>
        <w:autoSpaceDE w:val="0"/>
        <w:autoSpaceDN w:val="0"/>
        <w:ind w:firstLine="709"/>
        <w:jc w:val="both"/>
        <w:rPr>
          <w:b/>
          <w:kern w:val="3"/>
          <w:sz w:val="24"/>
          <w:szCs w:val="24"/>
        </w:rPr>
      </w:pPr>
      <w:r w:rsidRPr="00DE0689">
        <w:rPr>
          <w:b/>
          <w:kern w:val="3"/>
          <w:sz w:val="24"/>
          <w:szCs w:val="24"/>
        </w:rPr>
        <w:t xml:space="preserve">Лицензионное программное обеспечение: </w:t>
      </w:r>
    </w:p>
    <w:p w:rsidR="00230A30" w:rsidRDefault="00230A30" w:rsidP="00C420B2">
      <w:pPr>
        <w:ind w:left="720" w:hanging="11"/>
        <w:jc w:val="both"/>
      </w:pPr>
      <w:r>
        <w:rPr>
          <w:sz w:val="24"/>
          <w:szCs w:val="24"/>
        </w:rPr>
        <w:t xml:space="preserve">Операционная система «Альт Образование» </w:t>
      </w:r>
    </w:p>
    <w:p w:rsidR="00230A30" w:rsidRDefault="00230A30" w:rsidP="00C420B2">
      <w:pPr>
        <w:ind w:left="720" w:hanging="11"/>
        <w:jc w:val="both"/>
        <w:rPr>
          <w:iCs/>
          <w:sz w:val="24"/>
          <w:szCs w:val="24"/>
        </w:rPr>
      </w:pPr>
      <w:r>
        <w:rPr>
          <w:iCs/>
          <w:sz w:val="24"/>
          <w:szCs w:val="24"/>
        </w:rPr>
        <w:t xml:space="preserve">Операционная система </w:t>
      </w:r>
      <w:r>
        <w:rPr>
          <w:iCs/>
          <w:sz w:val="24"/>
          <w:szCs w:val="24"/>
          <w:lang w:val="en-US"/>
        </w:rPr>
        <w:t>Microsoft</w:t>
      </w:r>
      <w:r w:rsidRPr="001043B1">
        <w:rPr>
          <w:iCs/>
          <w:sz w:val="24"/>
          <w:szCs w:val="24"/>
        </w:rPr>
        <w:t xml:space="preserve"> </w:t>
      </w:r>
      <w:r>
        <w:rPr>
          <w:iCs/>
          <w:sz w:val="24"/>
          <w:szCs w:val="24"/>
          <w:lang w:val="en-US"/>
        </w:rPr>
        <w:t>Windows</w:t>
      </w:r>
      <w:r>
        <w:rPr>
          <w:iCs/>
          <w:sz w:val="24"/>
          <w:szCs w:val="24"/>
        </w:rPr>
        <w:t xml:space="preserve"> 10 </w:t>
      </w:r>
      <w:r>
        <w:rPr>
          <w:iCs/>
          <w:sz w:val="24"/>
          <w:szCs w:val="24"/>
          <w:lang w:val="en-US"/>
        </w:rPr>
        <w:t>Home</w:t>
      </w:r>
      <w:r>
        <w:rPr>
          <w:iCs/>
          <w:sz w:val="24"/>
          <w:szCs w:val="24"/>
        </w:rPr>
        <w:t xml:space="preserve"> </w:t>
      </w:r>
    </w:p>
    <w:p w:rsidR="00230A30" w:rsidRPr="00A404FB" w:rsidRDefault="00230A30" w:rsidP="00C420B2">
      <w:pPr>
        <w:ind w:left="720" w:hanging="11"/>
        <w:jc w:val="both"/>
        <w:rPr>
          <w:iCs/>
          <w:sz w:val="24"/>
          <w:szCs w:val="24"/>
        </w:rPr>
      </w:pPr>
      <w:r>
        <w:rPr>
          <w:iCs/>
          <w:sz w:val="24"/>
          <w:szCs w:val="24"/>
        </w:rPr>
        <w:t>Операционная</w:t>
      </w:r>
      <w:r w:rsidRPr="00A404FB">
        <w:rPr>
          <w:iCs/>
          <w:sz w:val="24"/>
          <w:szCs w:val="24"/>
        </w:rPr>
        <w:t xml:space="preserve"> </w:t>
      </w:r>
      <w:r>
        <w:rPr>
          <w:iCs/>
          <w:sz w:val="24"/>
          <w:szCs w:val="24"/>
        </w:rPr>
        <w:t>система</w:t>
      </w:r>
      <w:r w:rsidRPr="00A404FB">
        <w:rPr>
          <w:iCs/>
          <w:sz w:val="24"/>
          <w:szCs w:val="24"/>
        </w:rPr>
        <w:t xml:space="preserve"> </w:t>
      </w:r>
      <w:r>
        <w:rPr>
          <w:iCs/>
          <w:sz w:val="24"/>
          <w:szCs w:val="24"/>
          <w:lang w:val="en-US"/>
        </w:rPr>
        <w:t>Microsoft</w:t>
      </w:r>
      <w:r w:rsidRPr="00A404FB">
        <w:rPr>
          <w:iCs/>
          <w:sz w:val="24"/>
          <w:szCs w:val="24"/>
        </w:rPr>
        <w:t xml:space="preserve"> </w:t>
      </w:r>
      <w:r>
        <w:rPr>
          <w:iCs/>
          <w:sz w:val="24"/>
          <w:szCs w:val="24"/>
          <w:lang w:val="en-US"/>
        </w:rPr>
        <w:t>Windows</w:t>
      </w:r>
      <w:r w:rsidRPr="00A404FB">
        <w:rPr>
          <w:iCs/>
          <w:sz w:val="24"/>
          <w:szCs w:val="24"/>
        </w:rPr>
        <w:t xml:space="preserve"> </w:t>
      </w:r>
      <w:r>
        <w:rPr>
          <w:iCs/>
          <w:sz w:val="24"/>
          <w:szCs w:val="24"/>
          <w:lang w:val="en-US"/>
        </w:rPr>
        <w:t>Vista</w:t>
      </w:r>
      <w:r w:rsidRPr="00A404FB">
        <w:rPr>
          <w:iCs/>
          <w:sz w:val="24"/>
          <w:szCs w:val="24"/>
        </w:rPr>
        <w:t xml:space="preserve"> </w:t>
      </w:r>
      <w:r>
        <w:rPr>
          <w:iCs/>
          <w:sz w:val="24"/>
          <w:szCs w:val="24"/>
          <w:lang w:val="en-US"/>
        </w:rPr>
        <w:t>Business</w:t>
      </w:r>
      <w:r w:rsidRPr="00A404FB">
        <w:rPr>
          <w:iCs/>
          <w:sz w:val="24"/>
          <w:szCs w:val="24"/>
        </w:rPr>
        <w:t xml:space="preserve"> </w:t>
      </w:r>
      <w:r>
        <w:rPr>
          <w:iCs/>
          <w:sz w:val="24"/>
          <w:szCs w:val="24"/>
          <w:lang w:val="en-US"/>
        </w:rPr>
        <w:t>Russian</w:t>
      </w:r>
      <w:r w:rsidRPr="00A404FB">
        <w:rPr>
          <w:iCs/>
          <w:sz w:val="24"/>
          <w:szCs w:val="24"/>
        </w:rPr>
        <w:t xml:space="preserve"> </w:t>
      </w:r>
    </w:p>
    <w:p w:rsidR="00230A30" w:rsidRPr="00A404FB" w:rsidRDefault="00230A30" w:rsidP="00C420B2">
      <w:pPr>
        <w:ind w:left="720" w:hanging="11"/>
        <w:jc w:val="both"/>
        <w:rPr>
          <w:color w:val="000000"/>
          <w:sz w:val="24"/>
          <w:szCs w:val="24"/>
        </w:rPr>
      </w:pPr>
      <w:r>
        <w:rPr>
          <w:iCs/>
          <w:sz w:val="24"/>
          <w:szCs w:val="24"/>
          <w:lang w:val="en-US"/>
        </w:rPr>
        <w:t>Microsoft</w:t>
      </w:r>
      <w:r w:rsidRPr="00A404FB">
        <w:rPr>
          <w:iCs/>
          <w:sz w:val="24"/>
          <w:szCs w:val="24"/>
        </w:rPr>
        <w:t xml:space="preserve"> </w:t>
      </w:r>
      <w:r>
        <w:rPr>
          <w:iCs/>
          <w:sz w:val="24"/>
          <w:szCs w:val="24"/>
          <w:lang w:val="en-US"/>
        </w:rPr>
        <w:t>Office</w:t>
      </w:r>
      <w:r w:rsidRPr="00A404FB">
        <w:rPr>
          <w:iCs/>
          <w:sz w:val="24"/>
          <w:szCs w:val="24"/>
        </w:rPr>
        <w:t xml:space="preserve"> </w:t>
      </w:r>
      <w:r>
        <w:rPr>
          <w:iCs/>
          <w:sz w:val="24"/>
          <w:szCs w:val="24"/>
        </w:rPr>
        <w:t>Профессиональный</w:t>
      </w:r>
      <w:r w:rsidRPr="00A404FB">
        <w:rPr>
          <w:iCs/>
          <w:sz w:val="24"/>
          <w:szCs w:val="24"/>
        </w:rPr>
        <w:t xml:space="preserve"> </w:t>
      </w:r>
      <w:r>
        <w:rPr>
          <w:iCs/>
          <w:sz w:val="24"/>
          <w:szCs w:val="24"/>
        </w:rPr>
        <w:t>плюс</w:t>
      </w:r>
      <w:r w:rsidRPr="00A404FB">
        <w:rPr>
          <w:iCs/>
          <w:sz w:val="24"/>
          <w:szCs w:val="24"/>
        </w:rPr>
        <w:t xml:space="preserve"> 2007</w:t>
      </w:r>
    </w:p>
    <w:p w:rsidR="00230A30" w:rsidRPr="00E579B4" w:rsidRDefault="00230A30" w:rsidP="00C420B2">
      <w:pPr>
        <w:ind w:left="720" w:hanging="11"/>
        <w:jc w:val="both"/>
        <w:rPr>
          <w:color w:val="000000"/>
          <w:sz w:val="24"/>
          <w:szCs w:val="24"/>
          <w:lang w:val="en-US"/>
        </w:rPr>
      </w:pPr>
      <w:proofErr w:type="spellStart"/>
      <w:r>
        <w:rPr>
          <w:color w:val="000000"/>
          <w:sz w:val="24"/>
          <w:szCs w:val="24"/>
          <w:lang w:val="en-US"/>
        </w:rPr>
        <w:t>Kaspersky</w:t>
      </w:r>
      <w:proofErr w:type="spellEnd"/>
      <w:r w:rsidRPr="00E579B4">
        <w:rPr>
          <w:color w:val="000000"/>
          <w:sz w:val="24"/>
          <w:szCs w:val="24"/>
          <w:lang w:val="en-US"/>
        </w:rPr>
        <w:t xml:space="preserve"> </w:t>
      </w:r>
      <w:r>
        <w:rPr>
          <w:color w:val="000000"/>
          <w:sz w:val="24"/>
          <w:szCs w:val="24"/>
          <w:lang w:val="en-US"/>
        </w:rPr>
        <w:t>Endpoint</w:t>
      </w:r>
      <w:r w:rsidRPr="00E579B4">
        <w:rPr>
          <w:color w:val="000000"/>
          <w:sz w:val="24"/>
          <w:szCs w:val="24"/>
          <w:lang w:val="en-US"/>
        </w:rPr>
        <w:t xml:space="preserve"> </w:t>
      </w:r>
      <w:r>
        <w:rPr>
          <w:color w:val="000000"/>
          <w:sz w:val="24"/>
          <w:szCs w:val="24"/>
          <w:lang w:val="en-US"/>
        </w:rPr>
        <w:t>Security</w:t>
      </w:r>
      <w:r w:rsidRPr="00E579B4">
        <w:rPr>
          <w:color w:val="000000"/>
          <w:sz w:val="24"/>
          <w:szCs w:val="24"/>
          <w:lang w:val="en-US"/>
        </w:rPr>
        <w:t xml:space="preserve"> </w:t>
      </w:r>
      <w:proofErr w:type="gramStart"/>
      <w:r>
        <w:rPr>
          <w:color w:val="000000"/>
          <w:sz w:val="24"/>
          <w:szCs w:val="24"/>
        </w:rPr>
        <w:t>для</w:t>
      </w:r>
      <w:r w:rsidRPr="00E579B4">
        <w:rPr>
          <w:color w:val="000000"/>
          <w:sz w:val="24"/>
          <w:szCs w:val="24"/>
          <w:lang w:val="en-US"/>
        </w:rPr>
        <w:t xml:space="preserve">  </w:t>
      </w:r>
      <w:r>
        <w:rPr>
          <w:color w:val="000000"/>
          <w:sz w:val="24"/>
          <w:szCs w:val="24"/>
        </w:rPr>
        <w:t>бизнеса</w:t>
      </w:r>
      <w:proofErr w:type="gramEnd"/>
      <w:r w:rsidRPr="00E579B4">
        <w:rPr>
          <w:color w:val="000000"/>
          <w:sz w:val="24"/>
          <w:szCs w:val="24"/>
          <w:lang w:val="en-US"/>
        </w:rPr>
        <w:t xml:space="preserve"> – </w:t>
      </w:r>
      <w:r>
        <w:rPr>
          <w:color w:val="000000"/>
          <w:sz w:val="24"/>
          <w:szCs w:val="24"/>
        </w:rPr>
        <w:t>Стандартный</w:t>
      </w:r>
      <w:r w:rsidRPr="00E579B4">
        <w:rPr>
          <w:color w:val="000000"/>
          <w:sz w:val="24"/>
          <w:szCs w:val="24"/>
          <w:lang w:val="en-US"/>
        </w:rPr>
        <w:t xml:space="preserve"> </w:t>
      </w:r>
      <w:r>
        <w:rPr>
          <w:color w:val="000000"/>
          <w:sz w:val="24"/>
          <w:szCs w:val="24"/>
          <w:lang w:val="en-US"/>
        </w:rPr>
        <w:t>Russian</w:t>
      </w:r>
      <w:r w:rsidRPr="00E579B4">
        <w:rPr>
          <w:color w:val="000000"/>
          <w:sz w:val="24"/>
          <w:szCs w:val="24"/>
          <w:lang w:val="en-US"/>
        </w:rPr>
        <w:t xml:space="preserve"> </w:t>
      </w:r>
      <w:r>
        <w:rPr>
          <w:color w:val="000000"/>
          <w:sz w:val="24"/>
          <w:szCs w:val="24"/>
          <w:lang w:val="en-US"/>
        </w:rPr>
        <w:t>Edition</w:t>
      </w:r>
      <w:r w:rsidRPr="00E579B4">
        <w:rPr>
          <w:color w:val="000000"/>
          <w:sz w:val="24"/>
          <w:szCs w:val="24"/>
          <w:lang w:val="en-US"/>
        </w:rPr>
        <w:t xml:space="preserve">. 1500-2499 </w:t>
      </w:r>
      <w:r>
        <w:rPr>
          <w:color w:val="000000"/>
          <w:sz w:val="24"/>
          <w:szCs w:val="24"/>
          <w:lang w:val="en-US"/>
        </w:rPr>
        <w:t>Node</w:t>
      </w:r>
      <w:r w:rsidRPr="00E579B4">
        <w:rPr>
          <w:color w:val="000000"/>
          <w:sz w:val="24"/>
          <w:szCs w:val="24"/>
          <w:lang w:val="en-US"/>
        </w:rPr>
        <w:t xml:space="preserve"> 1 </w:t>
      </w:r>
      <w:r>
        <w:rPr>
          <w:color w:val="000000"/>
          <w:sz w:val="24"/>
          <w:szCs w:val="24"/>
          <w:lang w:val="en-US"/>
        </w:rPr>
        <w:t>year</w:t>
      </w:r>
      <w:r w:rsidRPr="00E579B4">
        <w:rPr>
          <w:color w:val="000000"/>
          <w:sz w:val="24"/>
          <w:szCs w:val="24"/>
          <w:lang w:val="en-US"/>
        </w:rPr>
        <w:t xml:space="preserve"> </w:t>
      </w:r>
      <w:r>
        <w:rPr>
          <w:color w:val="000000"/>
          <w:sz w:val="24"/>
          <w:szCs w:val="24"/>
          <w:lang w:val="en-US"/>
        </w:rPr>
        <w:t>Educational</w:t>
      </w:r>
      <w:r w:rsidRPr="00E579B4">
        <w:rPr>
          <w:color w:val="000000"/>
          <w:sz w:val="24"/>
          <w:szCs w:val="24"/>
          <w:lang w:val="en-US"/>
        </w:rPr>
        <w:t xml:space="preserve"> </w:t>
      </w:r>
      <w:r>
        <w:rPr>
          <w:color w:val="000000"/>
          <w:sz w:val="24"/>
          <w:szCs w:val="24"/>
          <w:lang w:val="en-US"/>
        </w:rPr>
        <w:t>Renewal</w:t>
      </w:r>
      <w:r w:rsidRPr="00E579B4">
        <w:rPr>
          <w:color w:val="000000"/>
          <w:sz w:val="24"/>
          <w:szCs w:val="24"/>
          <w:lang w:val="en-US"/>
        </w:rPr>
        <w:t xml:space="preserve"> </w:t>
      </w:r>
      <w:proofErr w:type="spellStart"/>
      <w:r>
        <w:rPr>
          <w:color w:val="000000"/>
          <w:sz w:val="24"/>
          <w:szCs w:val="24"/>
          <w:lang w:val="en-US"/>
        </w:rPr>
        <w:t>Licence</w:t>
      </w:r>
      <w:proofErr w:type="spellEnd"/>
    </w:p>
    <w:p w:rsidR="00230A30" w:rsidRPr="00E579B4" w:rsidRDefault="00230A30" w:rsidP="00C420B2">
      <w:pPr>
        <w:ind w:left="720" w:hanging="11"/>
        <w:jc w:val="both"/>
        <w:rPr>
          <w:iCs/>
          <w:sz w:val="24"/>
          <w:szCs w:val="24"/>
          <w:lang w:val="en-US"/>
        </w:rPr>
      </w:pPr>
      <w:r>
        <w:rPr>
          <w:iCs/>
          <w:sz w:val="24"/>
          <w:szCs w:val="24"/>
          <w:lang w:val="en-US"/>
        </w:rPr>
        <w:t>Adobe</w:t>
      </w:r>
      <w:r w:rsidRPr="00E579B4">
        <w:rPr>
          <w:iCs/>
          <w:sz w:val="24"/>
          <w:szCs w:val="24"/>
          <w:lang w:val="en-US"/>
        </w:rPr>
        <w:t xml:space="preserve"> </w:t>
      </w:r>
      <w:r>
        <w:rPr>
          <w:iCs/>
          <w:sz w:val="24"/>
          <w:szCs w:val="24"/>
          <w:lang w:val="en-US"/>
        </w:rPr>
        <w:t>Photoshop</w:t>
      </w:r>
      <w:r w:rsidRPr="00E579B4">
        <w:rPr>
          <w:iCs/>
          <w:sz w:val="24"/>
          <w:szCs w:val="24"/>
          <w:lang w:val="en-US"/>
        </w:rPr>
        <w:t xml:space="preserve"> </w:t>
      </w:r>
      <w:r>
        <w:rPr>
          <w:iCs/>
          <w:sz w:val="24"/>
          <w:szCs w:val="24"/>
          <w:lang w:val="en-US"/>
        </w:rPr>
        <w:t>CS</w:t>
      </w:r>
      <w:r w:rsidRPr="00E579B4">
        <w:rPr>
          <w:iCs/>
          <w:sz w:val="24"/>
          <w:szCs w:val="24"/>
          <w:lang w:val="en-US"/>
        </w:rPr>
        <w:t>3</w:t>
      </w:r>
    </w:p>
    <w:p w:rsidR="00230A30" w:rsidRPr="00E579B4" w:rsidRDefault="00230A30" w:rsidP="00D421D3">
      <w:pPr>
        <w:widowControl w:val="0"/>
        <w:suppressAutoHyphens/>
        <w:overflowPunct w:val="0"/>
        <w:autoSpaceDE w:val="0"/>
        <w:autoSpaceDN w:val="0"/>
        <w:ind w:firstLine="709"/>
        <w:jc w:val="both"/>
        <w:rPr>
          <w:kern w:val="3"/>
          <w:sz w:val="24"/>
          <w:szCs w:val="24"/>
          <w:lang w:val="en-US"/>
        </w:rPr>
      </w:pPr>
    </w:p>
    <w:p w:rsidR="00504709" w:rsidRPr="00D42D2E" w:rsidRDefault="00504709" w:rsidP="00504709">
      <w:pPr>
        <w:ind w:firstLine="709"/>
        <w:jc w:val="both"/>
        <w:textAlignment w:val="baseline"/>
        <w:rPr>
          <w:b/>
          <w:kern w:val="3"/>
          <w:sz w:val="24"/>
          <w:szCs w:val="24"/>
          <w:lang w:val="en-US"/>
        </w:rPr>
      </w:pPr>
      <w:r>
        <w:rPr>
          <w:b/>
          <w:kern w:val="3"/>
          <w:sz w:val="24"/>
          <w:szCs w:val="24"/>
        </w:rPr>
        <w:t>Информационные</w:t>
      </w:r>
      <w:r w:rsidRPr="00D42D2E">
        <w:rPr>
          <w:b/>
          <w:kern w:val="3"/>
          <w:sz w:val="24"/>
          <w:szCs w:val="24"/>
          <w:lang w:val="en-US"/>
        </w:rPr>
        <w:t xml:space="preserve"> </w:t>
      </w:r>
      <w:r>
        <w:rPr>
          <w:b/>
          <w:kern w:val="3"/>
          <w:sz w:val="24"/>
          <w:szCs w:val="24"/>
        </w:rPr>
        <w:t>справочные</w:t>
      </w:r>
      <w:r w:rsidRPr="00D42D2E">
        <w:rPr>
          <w:b/>
          <w:kern w:val="3"/>
          <w:sz w:val="24"/>
          <w:szCs w:val="24"/>
          <w:lang w:val="en-US"/>
        </w:rPr>
        <w:t xml:space="preserve"> </w:t>
      </w:r>
      <w:r>
        <w:rPr>
          <w:b/>
          <w:kern w:val="3"/>
          <w:sz w:val="24"/>
          <w:szCs w:val="24"/>
        </w:rPr>
        <w:t>системы</w:t>
      </w:r>
      <w:r w:rsidRPr="00D42D2E">
        <w:rPr>
          <w:b/>
          <w:kern w:val="3"/>
          <w:sz w:val="24"/>
          <w:szCs w:val="24"/>
          <w:lang w:val="en-US"/>
        </w:rPr>
        <w:t xml:space="preserve"> </w:t>
      </w:r>
      <w:r>
        <w:rPr>
          <w:b/>
          <w:kern w:val="3"/>
          <w:sz w:val="24"/>
          <w:szCs w:val="24"/>
        </w:rPr>
        <w:t>и</w:t>
      </w:r>
      <w:r w:rsidRPr="00D42D2E">
        <w:rPr>
          <w:b/>
          <w:kern w:val="3"/>
          <w:sz w:val="24"/>
          <w:szCs w:val="24"/>
          <w:lang w:val="en-US"/>
        </w:rPr>
        <w:t xml:space="preserve"> </w:t>
      </w:r>
      <w:r>
        <w:rPr>
          <w:b/>
          <w:kern w:val="3"/>
          <w:sz w:val="24"/>
          <w:szCs w:val="24"/>
        </w:rPr>
        <w:t>профессиональные</w:t>
      </w:r>
      <w:r w:rsidRPr="00D42D2E">
        <w:rPr>
          <w:b/>
          <w:kern w:val="3"/>
          <w:sz w:val="24"/>
          <w:szCs w:val="24"/>
          <w:lang w:val="en-US"/>
        </w:rPr>
        <w:t xml:space="preserve"> </w:t>
      </w:r>
      <w:r>
        <w:rPr>
          <w:b/>
          <w:kern w:val="3"/>
          <w:sz w:val="24"/>
          <w:szCs w:val="24"/>
        </w:rPr>
        <w:t>базы</w:t>
      </w:r>
      <w:r w:rsidRPr="00D42D2E">
        <w:rPr>
          <w:b/>
          <w:kern w:val="3"/>
          <w:sz w:val="24"/>
          <w:szCs w:val="24"/>
          <w:lang w:val="en-US"/>
        </w:rPr>
        <w:t xml:space="preserve"> </w:t>
      </w:r>
      <w:r>
        <w:rPr>
          <w:b/>
          <w:kern w:val="3"/>
          <w:sz w:val="24"/>
          <w:szCs w:val="24"/>
        </w:rPr>
        <w:t>данных</w:t>
      </w:r>
      <w:r w:rsidRPr="00D42D2E">
        <w:rPr>
          <w:b/>
          <w:kern w:val="3"/>
          <w:sz w:val="24"/>
          <w:szCs w:val="24"/>
          <w:lang w:val="en-US"/>
        </w:rPr>
        <w:t>:</w:t>
      </w:r>
    </w:p>
    <w:p w:rsidR="00504709" w:rsidRPr="00D42D2E" w:rsidRDefault="00504709" w:rsidP="00504709">
      <w:pPr>
        <w:ind w:firstLine="709"/>
        <w:jc w:val="both"/>
        <w:textAlignment w:val="baseline"/>
        <w:rPr>
          <w:b/>
          <w:kern w:val="3"/>
          <w:sz w:val="24"/>
          <w:szCs w:val="24"/>
          <w:lang w:val="en-US"/>
        </w:rPr>
      </w:pPr>
    </w:p>
    <w:tbl>
      <w:tblPr>
        <w:tblW w:w="0" w:type="auto"/>
        <w:jc w:val="center"/>
        <w:tblInd w:w="2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5668"/>
        <w:gridCol w:w="3403"/>
      </w:tblGrid>
      <w:tr w:rsidR="00504709" w:rsidTr="00504709">
        <w:trPr>
          <w:trHeight w:val="331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709" w:rsidRDefault="00504709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D42D2E">
              <w:rPr>
                <w:sz w:val="24"/>
                <w:szCs w:val="24"/>
                <w:lang w:val="en-US" w:eastAsia="en-US"/>
              </w:rPr>
              <w:t> </w:t>
            </w:r>
            <w:r>
              <w:rPr>
                <w:sz w:val="24"/>
                <w:szCs w:val="24"/>
                <w:lang w:eastAsia="en-US"/>
              </w:rPr>
              <w:t xml:space="preserve">ЭБС «Университетская библиотека </w:t>
            </w:r>
            <w:proofErr w:type="spellStart"/>
            <w:r>
              <w:rPr>
                <w:sz w:val="24"/>
                <w:szCs w:val="24"/>
                <w:lang w:eastAsia="en-US"/>
              </w:rPr>
              <w:t>онлайн</w:t>
            </w:r>
            <w:proofErr w:type="spellEnd"/>
            <w:r>
              <w:rPr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709" w:rsidRDefault="00504709">
            <w:pPr>
              <w:spacing w:line="276" w:lineRule="auto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 </w:t>
            </w:r>
            <w:hyperlink r:id="rId25" w:tgtFrame="_blank" w:history="1">
              <w:r>
                <w:rPr>
                  <w:rStyle w:val="a3"/>
                  <w:color w:val="auto"/>
                  <w:sz w:val="24"/>
                  <w:lang w:eastAsia="en-US"/>
                </w:rPr>
                <w:t>http://www.biblioclub.ru</w:t>
              </w:r>
            </w:hyperlink>
          </w:p>
        </w:tc>
      </w:tr>
      <w:tr w:rsidR="00504709" w:rsidTr="00504709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709" w:rsidRDefault="00504709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ЭБС «Консультант студента»: Медицина. Здравоохранение, Комплект Гуманитарные науки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709" w:rsidRDefault="00504709">
            <w:pPr>
              <w:spacing w:line="276" w:lineRule="auto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 </w:t>
            </w:r>
            <w:hyperlink r:id="rId26" w:tgtFrame="_blank" w:history="1">
              <w:r>
                <w:rPr>
                  <w:rStyle w:val="a3"/>
                  <w:color w:val="auto"/>
                  <w:sz w:val="24"/>
                  <w:lang w:eastAsia="en-US"/>
                </w:rPr>
                <w:t>http://www.studentlibrary.ru</w:t>
              </w:r>
            </w:hyperlink>
          </w:p>
        </w:tc>
      </w:tr>
      <w:tr w:rsidR="00504709" w:rsidTr="00504709">
        <w:trPr>
          <w:trHeight w:val="274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709" w:rsidRDefault="00504709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ЭБС «IPR</w:t>
            </w:r>
            <w:r>
              <w:rPr>
                <w:sz w:val="24"/>
                <w:szCs w:val="24"/>
                <w:lang w:val="en-US" w:eastAsia="en-US"/>
              </w:rPr>
              <w:t>SMART</w:t>
            </w:r>
            <w:r>
              <w:rPr>
                <w:sz w:val="24"/>
                <w:szCs w:val="24"/>
                <w:lang w:eastAsia="en-US"/>
              </w:rPr>
              <w:t xml:space="preserve">» (старое название  « IPR </w:t>
            </w:r>
            <w:proofErr w:type="spellStart"/>
            <w:r>
              <w:rPr>
                <w:sz w:val="24"/>
                <w:szCs w:val="24"/>
                <w:lang w:eastAsia="en-US"/>
              </w:rPr>
              <w:t>books</w:t>
            </w:r>
            <w:proofErr w:type="spellEnd"/>
            <w:r>
              <w:rPr>
                <w:sz w:val="24"/>
                <w:szCs w:val="24"/>
                <w:lang w:eastAsia="en-US"/>
              </w:rPr>
              <w:t>») 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709" w:rsidRDefault="002C2BBE">
            <w:pPr>
              <w:spacing w:line="276" w:lineRule="auto"/>
              <w:jc w:val="left"/>
              <w:rPr>
                <w:sz w:val="24"/>
                <w:szCs w:val="24"/>
                <w:lang w:eastAsia="en-US"/>
              </w:rPr>
            </w:pPr>
            <w:hyperlink r:id="rId27" w:tgtFrame="_blank" w:history="1">
              <w:r w:rsidR="00504709">
                <w:rPr>
                  <w:rStyle w:val="a3"/>
                  <w:color w:val="auto"/>
                  <w:sz w:val="24"/>
                  <w:lang w:eastAsia="en-US"/>
                </w:rPr>
                <w:t>http://iprbookshop.ru</w:t>
              </w:r>
            </w:hyperlink>
          </w:p>
        </w:tc>
      </w:tr>
      <w:tr w:rsidR="00504709" w:rsidTr="00504709">
        <w:trPr>
          <w:trHeight w:val="266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709" w:rsidRDefault="00504709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ЭБС «</w:t>
            </w:r>
            <w:proofErr w:type="spellStart"/>
            <w:r>
              <w:rPr>
                <w:sz w:val="24"/>
                <w:szCs w:val="24"/>
                <w:lang w:eastAsia="en-US"/>
              </w:rPr>
              <w:t>Юрайт</w:t>
            </w:r>
            <w:proofErr w:type="spellEnd"/>
            <w:r>
              <w:rPr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709" w:rsidRDefault="002C2BBE">
            <w:pPr>
              <w:spacing w:line="276" w:lineRule="auto"/>
              <w:jc w:val="left"/>
              <w:rPr>
                <w:sz w:val="24"/>
                <w:szCs w:val="24"/>
                <w:lang w:eastAsia="en-US"/>
              </w:rPr>
            </w:pPr>
            <w:hyperlink r:id="rId28" w:tgtFrame="_blank" w:history="1">
              <w:r w:rsidR="00504709">
                <w:rPr>
                  <w:rStyle w:val="a3"/>
                  <w:color w:val="auto"/>
                  <w:sz w:val="24"/>
                  <w:lang w:eastAsia="en-US"/>
                </w:rPr>
                <w:t>http://www.urait.ru</w:t>
              </w:r>
            </w:hyperlink>
          </w:p>
        </w:tc>
      </w:tr>
      <w:tr w:rsidR="00504709" w:rsidTr="00504709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709" w:rsidRDefault="00504709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Сетевая электронная библиотека педагогических вузов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709" w:rsidRDefault="002C2BBE">
            <w:pPr>
              <w:spacing w:line="276" w:lineRule="auto"/>
              <w:jc w:val="left"/>
              <w:rPr>
                <w:sz w:val="24"/>
                <w:szCs w:val="24"/>
                <w:lang w:eastAsia="en-US"/>
              </w:rPr>
            </w:pPr>
            <w:hyperlink r:id="rId29" w:tgtFrame="_blank" w:history="1">
              <w:r w:rsidR="00504709">
                <w:rPr>
                  <w:rStyle w:val="a3"/>
                  <w:color w:val="auto"/>
                  <w:sz w:val="24"/>
                  <w:lang w:eastAsia="en-US"/>
                </w:rPr>
                <w:t>https://e.lanbook.com/</w:t>
              </w:r>
            </w:hyperlink>
          </w:p>
        </w:tc>
      </w:tr>
      <w:tr w:rsidR="00504709" w:rsidTr="00504709">
        <w:trPr>
          <w:trHeight w:val="277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709" w:rsidRDefault="00504709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Научная электронная библиотека </w:t>
            </w:r>
            <w:proofErr w:type="spellStart"/>
            <w:r>
              <w:rPr>
                <w:sz w:val="24"/>
                <w:szCs w:val="24"/>
                <w:lang w:eastAsia="en-US"/>
              </w:rPr>
              <w:t>eLIBRARY.RU</w:t>
            </w:r>
            <w:proofErr w:type="spellEnd"/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709" w:rsidRDefault="00504709">
            <w:pPr>
              <w:spacing w:line="276" w:lineRule="auto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 </w:t>
            </w:r>
            <w:hyperlink r:id="rId30" w:tgtFrame="_blank" w:history="1">
              <w:r>
                <w:rPr>
                  <w:rStyle w:val="a3"/>
                  <w:color w:val="auto"/>
                  <w:sz w:val="24"/>
                  <w:lang w:eastAsia="en-US"/>
                </w:rPr>
                <w:t>http://elibrary.ru</w:t>
              </w:r>
            </w:hyperlink>
          </w:p>
        </w:tc>
      </w:tr>
      <w:tr w:rsidR="00504709" w:rsidTr="00504709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709" w:rsidRDefault="00504709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Государственная информационная система «Национальная электронная библиотека»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709" w:rsidRDefault="00504709">
            <w:pPr>
              <w:spacing w:line="276" w:lineRule="auto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 </w:t>
            </w:r>
            <w:hyperlink r:id="rId31" w:tgtFrame="_blank" w:history="1">
              <w:r>
                <w:rPr>
                  <w:rStyle w:val="a3"/>
                  <w:color w:val="auto"/>
                  <w:sz w:val="24"/>
                  <w:lang w:eastAsia="en-US"/>
                </w:rPr>
                <w:t>https://нэб.рф</w:t>
              </w:r>
            </w:hyperlink>
          </w:p>
        </w:tc>
      </w:tr>
      <w:tr w:rsidR="00504709" w:rsidTr="00504709">
        <w:trPr>
          <w:trHeight w:val="275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709" w:rsidRDefault="00504709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Президентская библиотека имени Б.Н. Ельцина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709" w:rsidRDefault="00504709">
            <w:pPr>
              <w:spacing w:line="276" w:lineRule="auto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 </w:t>
            </w:r>
            <w:hyperlink r:id="rId32" w:tgtFrame="_blank" w:history="1">
              <w:r>
                <w:rPr>
                  <w:rStyle w:val="a3"/>
                  <w:color w:val="auto"/>
                  <w:sz w:val="24"/>
                  <w:lang w:eastAsia="en-US"/>
                </w:rPr>
                <w:t>http://www.prlib.ru</w:t>
              </w:r>
            </w:hyperlink>
          </w:p>
        </w:tc>
      </w:tr>
      <w:tr w:rsidR="00504709" w:rsidTr="00504709">
        <w:trPr>
          <w:trHeight w:val="279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709" w:rsidRDefault="00504709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Электронный справочник «</w:t>
            </w:r>
            <w:proofErr w:type="spellStart"/>
            <w:r>
              <w:rPr>
                <w:sz w:val="24"/>
                <w:szCs w:val="24"/>
                <w:lang w:eastAsia="en-US"/>
              </w:rPr>
              <w:t>Информио</w:t>
            </w:r>
            <w:proofErr w:type="spellEnd"/>
            <w:r>
              <w:rPr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709" w:rsidRDefault="002C2BBE">
            <w:pPr>
              <w:spacing w:line="276" w:lineRule="auto"/>
              <w:jc w:val="left"/>
              <w:rPr>
                <w:sz w:val="24"/>
                <w:szCs w:val="24"/>
                <w:lang w:eastAsia="en-US"/>
              </w:rPr>
            </w:pPr>
            <w:hyperlink r:id="rId33" w:tgtFrame="_blank" w:history="1">
              <w:r w:rsidR="00504709">
                <w:rPr>
                  <w:rStyle w:val="a3"/>
                  <w:color w:val="auto"/>
                  <w:sz w:val="24"/>
                  <w:lang w:eastAsia="en-US"/>
                </w:rPr>
                <w:t>www.informio.ru</w:t>
              </w:r>
            </w:hyperlink>
          </w:p>
        </w:tc>
      </w:tr>
      <w:tr w:rsidR="00504709" w:rsidTr="00504709">
        <w:trPr>
          <w:trHeight w:val="270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709" w:rsidRDefault="00504709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Архив научных журналов зарубежных издательств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709" w:rsidRDefault="002C2BBE">
            <w:pPr>
              <w:spacing w:line="276" w:lineRule="auto"/>
              <w:jc w:val="left"/>
              <w:rPr>
                <w:sz w:val="24"/>
                <w:szCs w:val="24"/>
                <w:lang w:eastAsia="en-US"/>
              </w:rPr>
            </w:pPr>
            <w:hyperlink r:id="rId34" w:tgtFrame="_blank" w:history="1">
              <w:r w:rsidR="00504709">
                <w:rPr>
                  <w:rStyle w:val="a3"/>
                  <w:color w:val="auto"/>
                  <w:sz w:val="24"/>
                  <w:lang w:eastAsia="en-US"/>
                </w:rPr>
                <w:t>https://arch.neicon.ru</w:t>
              </w:r>
            </w:hyperlink>
          </w:p>
        </w:tc>
      </w:tr>
      <w:tr w:rsidR="00504709" w:rsidTr="00504709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04709" w:rsidRDefault="00504709">
            <w:pPr>
              <w:spacing w:line="276" w:lineRule="auto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sz w:val="24"/>
                <w:szCs w:val="24"/>
                <w:bdr w:val="none" w:sz="0" w:space="0" w:color="auto" w:frame="1"/>
                <w:lang w:eastAsia="en-US"/>
              </w:rPr>
              <w:t xml:space="preserve">БД 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>AIPP</w:t>
            </w:r>
            <w:r w:rsidRPr="00504709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>E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-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>Book</w:t>
            </w:r>
            <w:r w:rsidRPr="00504709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>Collection</w:t>
            </w:r>
            <w:r w:rsidRPr="00504709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>I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+ 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>Collection</w:t>
            </w:r>
            <w:r w:rsidRPr="00504709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>II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– полнотекстовые коллекции книг издательства AIP </w:t>
            </w:r>
            <w:proofErr w:type="spellStart"/>
            <w:r>
              <w:rPr>
                <w:rFonts w:eastAsiaTheme="minorHAnsi"/>
                <w:sz w:val="24"/>
                <w:szCs w:val="24"/>
                <w:lang w:eastAsia="en-US"/>
              </w:rPr>
              <w:t>Publishing</w:t>
            </w:r>
            <w:proofErr w:type="spellEnd"/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в области </w:t>
            </w:r>
            <w:r>
              <w:rPr>
                <w:rFonts w:eastAsiaTheme="minorHAnsi"/>
                <w:sz w:val="24"/>
                <w:szCs w:val="24"/>
                <w:shd w:val="clear" w:color="auto" w:fill="FFFFFF"/>
                <w:lang w:eastAsia="en-US"/>
              </w:rPr>
              <w:t xml:space="preserve">прикладной и химической физики, биологии, энергетики, оптики, </w:t>
            </w:r>
            <w:proofErr w:type="spellStart"/>
            <w:r>
              <w:rPr>
                <w:rFonts w:eastAsiaTheme="minorHAnsi"/>
                <w:sz w:val="24"/>
                <w:szCs w:val="24"/>
                <w:shd w:val="clear" w:color="auto" w:fill="FFFFFF"/>
                <w:lang w:eastAsia="en-US"/>
              </w:rPr>
              <w:t>фотоники</w:t>
            </w:r>
            <w:proofErr w:type="spellEnd"/>
            <w:r>
              <w:rPr>
                <w:rFonts w:eastAsiaTheme="minorHAnsi"/>
                <w:sz w:val="24"/>
                <w:szCs w:val="24"/>
                <w:shd w:val="clear" w:color="auto" w:fill="FFFFFF"/>
                <w:lang w:eastAsia="en-US"/>
              </w:rPr>
              <w:t xml:space="preserve">, материаловедения и </w:t>
            </w:r>
            <w:proofErr w:type="spellStart"/>
            <w:r>
              <w:rPr>
                <w:rFonts w:eastAsiaTheme="minorHAnsi"/>
                <w:sz w:val="24"/>
                <w:szCs w:val="24"/>
                <w:shd w:val="clear" w:color="auto" w:fill="FFFFFF"/>
                <w:lang w:eastAsia="en-US"/>
              </w:rPr>
              <w:t>нанотехнологий</w:t>
            </w:r>
            <w:proofErr w:type="spellEnd"/>
            <w:r>
              <w:rPr>
                <w:rFonts w:eastAsiaTheme="minorHAnsi"/>
                <w:sz w:val="24"/>
                <w:szCs w:val="24"/>
                <w:shd w:val="clear" w:color="auto" w:fill="FFFFFF"/>
                <w:lang w:eastAsia="en-US"/>
              </w:rPr>
              <w:t xml:space="preserve"> и др.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04709" w:rsidRDefault="002C2BBE">
            <w:pPr>
              <w:spacing w:line="276" w:lineRule="auto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  <w:hyperlink r:id="rId35" w:tgtFrame="_blank" w:history="1">
              <w:r w:rsidR="00504709">
                <w:rPr>
                  <w:rStyle w:val="a3"/>
                  <w:rFonts w:eastAsiaTheme="minorHAnsi"/>
                  <w:color w:val="auto"/>
                  <w:sz w:val="24"/>
                  <w:lang w:eastAsia="en-US"/>
                </w:rPr>
                <w:t>https://www.scitation.org/ebooks</w:t>
              </w:r>
            </w:hyperlink>
          </w:p>
        </w:tc>
      </w:tr>
      <w:tr w:rsidR="00504709" w:rsidTr="00504709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04709" w:rsidRDefault="00504709">
            <w:pPr>
              <w:spacing w:line="276" w:lineRule="auto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Коллекции журналов: </w:t>
            </w:r>
          </w:p>
          <w:p w:rsidR="00504709" w:rsidRDefault="00504709" w:rsidP="00504709">
            <w:pPr>
              <w:numPr>
                <w:ilvl w:val="0"/>
                <w:numId w:val="16"/>
              </w:numPr>
              <w:spacing w:line="276" w:lineRule="auto"/>
              <w:ind w:left="0" w:firstLine="0"/>
              <w:jc w:val="both"/>
              <w:rPr>
                <w:rFonts w:eastAsiaTheme="minorHAnsi"/>
                <w:sz w:val="24"/>
                <w:szCs w:val="24"/>
                <w:lang w:val="en-US" w:eastAsia="en-US"/>
              </w:rPr>
            </w:pPr>
            <w:r>
              <w:rPr>
                <w:rFonts w:eastAsiaTheme="minorHAnsi"/>
                <w:sz w:val="24"/>
                <w:szCs w:val="24"/>
                <w:lang w:val="en-US" w:eastAsia="en-US"/>
              </w:rPr>
              <w:t xml:space="preserve">Life Sciences Package 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и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 xml:space="preserve"> 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БД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 xml:space="preserve"> Springer Nature,</w:t>
            </w:r>
          </w:p>
          <w:p w:rsidR="00504709" w:rsidRDefault="00504709" w:rsidP="00504709">
            <w:pPr>
              <w:numPr>
                <w:ilvl w:val="0"/>
                <w:numId w:val="16"/>
              </w:numPr>
              <w:spacing w:line="276" w:lineRule="auto"/>
              <w:ind w:left="0" w:firstLine="0"/>
              <w:jc w:val="both"/>
              <w:rPr>
                <w:rFonts w:eastAsiaTheme="minorHAnsi"/>
                <w:sz w:val="24"/>
                <w:szCs w:val="24"/>
                <w:lang w:val="en-US" w:eastAsia="en-US"/>
              </w:rPr>
            </w:pPr>
            <w:r>
              <w:rPr>
                <w:rFonts w:eastAsiaTheme="minorHAnsi"/>
                <w:sz w:val="24"/>
                <w:szCs w:val="24"/>
                <w:lang w:val="en-US" w:eastAsia="en-US"/>
              </w:rPr>
              <w:t xml:space="preserve">Social Sciences Package 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и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 xml:space="preserve"> 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БД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 xml:space="preserve"> Springer Nature,</w:t>
            </w:r>
          </w:p>
          <w:p w:rsidR="00504709" w:rsidRDefault="00504709" w:rsidP="00504709">
            <w:pPr>
              <w:numPr>
                <w:ilvl w:val="0"/>
                <w:numId w:val="16"/>
              </w:numPr>
              <w:spacing w:line="276" w:lineRule="auto"/>
              <w:ind w:left="0" w:firstLine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val="en-US" w:eastAsia="en-US"/>
              </w:rPr>
              <w:t>Physical Sciences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&amp; 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 xml:space="preserve">Engineering Package </w:t>
            </w:r>
          </w:p>
          <w:p w:rsidR="00504709" w:rsidRDefault="00504709">
            <w:pPr>
              <w:spacing w:line="276" w:lineRule="auto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– полнотекстовые политематические базы академических журналов 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04709" w:rsidRDefault="002C2BBE">
            <w:pPr>
              <w:spacing w:line="276" w:lineRule="auto"/>
              <w:jc w:val="left"/>
              <w:rPr>
                <w:rFonts w:eastAsiaTheme="minorHAnsi"/>
                <w:b/>
                <w:bCs/>
                <w:sz w:val="24"/>
                <w:szCs w:val="24"/>
                <w:bdr w:val="none" w:sz="0" w:space="0" w:color="auto" w:frame="1"/>
                <w:lang w:eastAsia="en-US"/>
              </w:rPr>
            </w:pPr>
            <w:hyperlink r:id="rId36" w:history="1">
              <w:r w:rsidR="00504709">
                <w:rPr>
                  <w:rStyle w:val="a3"/>
                  <w:rFonts w:eastAsiaTheme="minorHAnsi"/>
                  <w:color w:val="auto"/>
                  <w:sz w:val="24"/>
                  <w:lang w:val="en-US" w:eastAsia="en-US"/>
                </w:rPr>
                <w:t>www</w:t>
              </w:r>
              <w:r w:rsidR="00504709">
                <w:rPr>
                  <w:rStyle w:val="a3"/>
                  <w:rFonts w:eastAsiaTheme="minorHAnsi"/>
                  <w:color w:val="auto"/>
                  <w:sz w:val="24"/>
                  <w:lang w:eastAsia="en-US"/>
                </w:rPr>
                <w:t>.</w:t>
              </w:r>
              <w:r w:rsidR="00504709">
                <w:rPr>
                  <w:rStyle w:val="a3"/>
                  <w:rFonts w:eastAsiaTheme="minorHAnsi"/>
                  <w:color w:val="auto"/>
                  <w:sz w:val="24"/>
                  <w:lang w:val="en-US" w:eastAsia="en-US"/>
                </w:rPr>
                <w:t>nature</w:t>
              </w:r>
              <w:r w:rsidR="00504709">
                <w:rPr>
                  <w:rStyle w:val="a3"/>
                  <w:rFonts w:eastAsiaTheme="minorHAnsi"/>
                  <w:color w:val="auto"/>
                  <w:sz w:val="24"/>
                  <w:lang w:eastAsia="en-US"/>
                </w:rPr>
                <w:t>.</w:t>
              </w:r>
              <w:r w:rsidR="00504709">
                <w:rPr>
                  <w:rStyle w:val="a3"/>
                  <w:rFonts w:eastAsiaTheme="minorHAnsi"/>
                  <w:color w:val="auto"/>
                  <w:sz w:val="24"/>
                  <w:lang w:val="en-US" w:eastAsia="en-US"/>
                </w:rPr>
                <w:t>com</w:t>
              </w:r>
            </w:hyperlink>
          </w:p>
        </w:tc>
      </w:tr>
      <w:tr w:rsidR="00504709" w:rsidTr="00504709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04709" w:rsidRDefault="00504709">
            <w:pPr>
              <w:spacing w:line="276" w:lineRule="auto"/>
              <w:jc w:val="both"/>
              <w:rPr>
                <w:rFonts w:eastAsiaTheme="minorHAnsi"/>
                <w:bCs/>
                <w:sz w:val="24"/>
                <w:szCs w:val="24"/>
                <w:bdr w:val="none" w:sz="0" w:space="0" w:color="auto" w:frame="1"/>
                <w:lang w:eastAsia="en-US"/>
              </w:rPr>
            </w:pPr>
            <w:r>
              <w:rPr>
                <w:rFonts w:eastAsiaTheme="minorHAnsi"/>
                <w:bCs/>
                <w:sz w:val="24"/>
                <w:szCs w:val="24"/>
                <w:bdr w:val="none" w:sz="0" w:space="0" w:color="auto" w:frame="1"/>
                <w:lang w:eastAsia="en-US"/>
              </w:rPr>
              <w:t>БД 2021 - 20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23 </w:t>
            </w:r>
            <w:proofErr w:type="spellStart"/>
            <w:r>
              <w:rPr>
                <w:rFonts w:eastAsiaTheme="minorHAnsi"/>
                <w:sz w:val="24"/>
                <w:szCs w:val="24"/>
                <w:lang w:eastAsia="en-US"/>
              </w:rPr>
              <w:t>eBook</w:t>
            </w:r>
            <w:proofErr w:type="spellEnd"/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rFonts w:eastAsiaTheme="minorHAnsi"/>
                <w:sz w:val="24"/>
                <w:szCs w:val="24"/>
                <w:lang w:eastAsia="en-US"/>
              </w:rPr>
              <w:t>Collections</w:t>
            </w:r>
            <w:proofErr w:type="spellEnd"/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</w:p>
          <w:p w:rsidR="00504709" w:rsidRDefault="00504709">
            <w:pPr>
              <w:spacing w:line="276" w:lineRule="auto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sz w:val="24"/>
                <w:szCs w:val="24"/>
                <w:bdr w:val="none" w:sz="0" w:space="0" w:color="auto" w:frame="1"/>
                <w:lang w:eastAsia="en-US"/>
              </w:rPr>
              <w:t xml:space="preserve">издательства </w:t>
            </w:r>
            <w:proofErr w:type="spellStart"/>
            <w:r>
              <w:rPr>
                <w:rFonts w:eastAsiaTheme="minorHAnsi"/>
                <w:bCs/>
                <w:sz w:val="24"/>
                <w:szCs w:val="24"/>
                <w:bdr w:val="none" w:sz="0" w:space="0" w:color="auto" w:frame="1"/>
                <w:lang w:eastAsia="en-US"/>
              </w:rPr>
              <w:t>Springer</w:t>
            </w:r>
            <w:proofErr w:type="spellEnd"/>
            <w:r>
              <w:rPr>
                <w:rFonts w:eastAsiaTheme="minorHAnsi"/>
                <w:bCs/>
                <w:sz w:val="24"/>
                <w:szCs w:val="24"/>
                <w:bdr w:val="none" w:sz="0" w:space="0" w:color="auto" w:frame="1"/>
                <w:lang w:eastAsia="en-US"/>
              </w:rPr>
              <w:t xml:space="preserve"> </w:t>
            </w:r>
            <w:proofErr w:type="spellStart"/>
            <w:r>
              <w:rPr>
                <w:rFonts w:eastAsiaTheme="minorHAnsi"/>
                <w:bCs/>
                <w:sz w:val="24"/>
                <w:szCs w:val="24"/>
                <w:bdr w:val="none" w:sz="0" w:space="0" w:color="auto" w:frame="1"/>
                <w:lang w:eastAsia="en-US"/>
              </w:rPr>
              <w:t>Nature</w:t>
            </w:r>
            <w:proofErr w:type="spellEnd"/>
            <w:r>
              <w:rPr>
                <w:rFonts w:eastAsiaTheme="minorHAnsi"/>
                <w:bCs/>
                <w:sz w:val="24"/>
                <w:szCs w:val="24"/>
                <w:bdr w:val="none" w:sz="0" w:space="0" w:color="auto" w:frame="1"/>
                <w:lang w:eastAsia="en-US"/>
              </w:rPr>
              <w:t> 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br/>
              <w:t>– полнотекстовая политематическая база академических книг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04709" w:rsidRDefault="002C2BBE">
            <w:pPr>
              <w:spacing w:line="276" w:lineRule="auto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  <w:hyperlink r:id="rId37" w:history="1">
              <w:r w:rsidR="00504709">
                <w:rPr>
                  <w:rStyle w:val="a3"/>
                  <w:rFonts w:eastAsiaTheme="minorHAnsi"/>
                  <w:bCs/>
                  <w:color w:val="auto"/>
                  <w:sz w:val="24"/>
                  <w:lang w:eastAsia="en-US"/>
                </w:rPr>
                <w:t>https://link.springer.com/</w:t>
              </w:r>
            </w:hyperlink>
          </w:p>
        </w:tc>
      </w:tr>
      <w:tr w:rsidR="00504709" w:rsidTr="00504709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04709" w:rsidRDefault="00504709">
            <w:pPr>
              <w:spacing w:line="276" w:lineRule="auto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Математические журналы  – </w:t>
            </w:r>
          </w:p>
          <w:p w:rsidR="00504709" w:rsidRDefault="00504709">
            <w:pPr>
              <w:shd w:val="clear" w:color="auto" w:fill="FFFFFF"/>
              <w:spacing w:line="276" w:lineRule="auto"/>
              <w:jc w:val="both"/>
              <w:outlineLvl w:val="0"/>
              <w:rPr>
                <w:rFonts w:eastAsiaTheme="minorHAnsi"/>
                <w:kern w:val="36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kern w:val="36"/>
                <w:sz w:val="24"/>
                <w:szCs w:val="24"/>
                <w:lang w:eastAsia="en-US"/>
              </w:rPr>
              <w:t>МИАН. Полнотекстовая коллекция математических журналов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04709" w:rsidRDefault="002C2BBE">
            <w:pPr>
              <w:spacing w:line="276" w:lineRule="auto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  <w:hyperlink r:id="rId38" w:tgtFrame="_blank" w:history="1">
              <w:r w:rsidR="00504709">
                <w:rPr>
                  <w:rStyle w:val="a3"/>
                  <w:rFonts w:eastAsiaTheme="minorHAnsi"/>
                  <w:color w:val="auto"/>
                  <w:sz w:val="24"/>
                  <w:lang w:eastAsia="en-US"/>
                </w:rPr>
                <w:t>http://www.mathnet.ru</w:t>
              </w:r>
            </w:hyperlink>
          </w:p>
        </w:tc>
      </w:tr>
    </w:tbl>
    <w:p w:rsidR="00504709" w:rsidRDefault="00504709" w:rsidP="00504709">
      <w:pPr>
        <w:ind w:firstLine="709"/>
        <w:jc w:val="both"/>
        <w:textAlignment w:val="baseline"/>
        <w:rPr>
          <w:rFonts w:eastAsiaTheme="minorEastAsia"/>
          <w:b/>
          <w:kern w:val="3"/>
          <w:sz w:val="24"/>
          <w:szCs w:val="24"/>
          <w:lang w:val="en-US"/>
        </w:rPr>
      </w:pPr>
    </w:p>
    <w:p w:rsidR="00504709" w:rsidRDefault="00504709" w:rsidP="00504709">
      <w:pPr>
        <w:ind w:firstLine="709"/>
        <w:jc w:val="both"/>
        <w:textAlignment w:val="baseline"/>
        <w:rPr>
          <w:b/>
          <w:kern w:val="3"/>
          <w:sz w:val="24"/>
          <w:szCs w:val="24"/>
          <w:lang w:val="en-US"/>
        </w:rPr>
      </w:pPr>
    </w:p>
    <w:p w:rsidR="00504709" w:rsidRDefault="00504709" w:rsidP="00504709">
      <w:pPr>
        <w:ind w:firstLine="709"/>
        <w:jc w:val="both"/>
        <w:textAlignment w:val="baseline"/>
        <w:rPr>
          <w:b/>
          <w:kern w:val="3"/>
          <w:sz w:val="24"/>
          <w:szCs w:val="24"/>
        </w:rPr>
      </w:pPr>
    </w:p>
    <w:p w:rsidR="00504709" w:rsidRDefault="00504709" w:rsidP="00504709">
      <w:pPr>
        <w:ind w:firstLine="709"/>
        <w:jc w:val="both"/>
        <w:textAlignment w:val="baseline"/>
        <w:rPr>
          <w:b/>
          <w:kern w:val="3"/>
          <w:sz w:val="24"/>
          <w:szCs w:val="24"/>
        </w:rPr>
      </w:pPr>
    </w:p>
    <w:p w:rsidR="00230A30" w:rsidRDefault="00230A30"/>
    <w:sectPr w:rsidR="00230A30" w:rsidSect="00D421D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30A30" w:rsidRDefault="00230A30" w:rsidP="00D421D3">
      <w:r>
        <w:separator/>
      </w:r>
    </w:p>
  </w:endnote>
  <w:endnote w:type="continuationSeparator" w:id="0">
    <w:p w:rsidR="00230A30" w:rsidRDefault="00230A30" w:rsidP="00D421D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yandex-san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30A30" w:rsidRDefault="00230A30" w:rsidP="00D421D3">
      <w:r>
        <w:separator/>
      </w:r>
    </w:p>
  </w:footnote>
  <w:footnote w:type="continuationSeparator" w:id="0">
    <w:p w:rsidR="00230A30" w:rsidRDefault="00230A30" w:rsidP="00D421D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C6E8E"/>
    <w:multiLevelType w:val="hybridMultilevel"/>
    <w:tmpl w:val="08B6AF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94671B3"/>
    <w:multiLevelType w:val="hybridMultilevel"/>
    <w:tmpl w:val="73EA53B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31F12806"/>
    <w:multiLevelType w:val="hybridMultilevel"/>
    <w:tmpl w:val="FD287AF2"/>
    <w:lvl w:ilvl="0" w:tplc="AAB8D788">
      <w:start w:val="1"/>
      <w:numFmt w:val="decimal"/>
      <w:lvlText w:val="%1."/>
      <w:lvlJc w:val="left"/>
      <w:pPr>
        <w:ind w:left="81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3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5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7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9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1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3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5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74" w:hanging="180"/>
      </w:pPr>
      <w:rPr>
        <w:rFonts w:cs="Times New Roman"/>
      </w:rPr>
    </w:lvl>
  </w:abstractNum>
  <w:abstractNum w:abstractNumId="3">
    <w:nsid w:val="32505F97"/>
    <w:multiLevelType w:val="hybridMultilevel"/>
    <w:tmpl w:val="F6746C00"/>
    <w:lvl w:ilvl="0" w:tplc="81E81FEC">
      <w:start w:val="1"/>
      <w:numFmt w:val="decimal"/>
      <w:lvlText w:val="%1."/>
      <w:lvlJc w:val="left"/>
      <w:pPr>
        <w:ind w:left="814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3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5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7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9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1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3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5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74" w:hanging="180"/>
      </w:pPr>
      <w:rPr>
        <w:rFonts w:cs="Times New Roman"/>
      </w:rPr>
    </w:lvl>
  </w:abstractNum>
  <w:abstractNum w:abstractNumId="4">
    <w:nsid w:val="3874021E"/>
    <w:multiLevelType w:val="hybridMultilevel"/>
    <w:tmpl w:val="D9A41D4C"/>
    <w:lvl w:ilvl="0" w:tplc="51FA34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3A01AB0"/>
    <w:multiLevelType w:val="hybridMultilevel"/>
    <w:tmpl w:val="194E4912"/>
    <w:lvl w:ilvl="0" w:tplc="FFFFFFFF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hint="default"/>
      </w:rPr>
    </w:lvl>
    <w:lvl w:ilvl="1" w:tplc="FFFFFFFF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44F36DF3"/>
    <w:multiLevelType w:val="hybridMultilevel"/>
    <w:tmpl w:val="80A8359E"/>
    <w:lvl w:ilvl="0" w:tplc="95EAB828">
      <w:start w:val="1"/>
      <w:numFmt w:val="decimal"/>
      <w:lvlText w:val="%1."/>
      <w:lvlJc w:val="left"/>
      <w:pPr>
        <w:tabs>
          <w:tab w:val="num" w:pos="1495"/>
        </w:tabs>
        <w:ind w:left="1495" w:hanging="360"/>
      </w:pPr>
      <w:rPr>
        <w:rFonts w:cs="Times New Roman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15"/>
        </w:tabs>
        <w:ind w:left="221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935"/>
        </w:tabs>
        <w:ind w:left="293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55"/>
        </w:tabs>
        <w:ind w:left="365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75"/>
        </w:tabs>
        <w:ind w:left="437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95"/>
        </w:tabs>
        <w:ind w:left="509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815"/>
        </w:tabs>
        <w:ind w:left="581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535"/>
        </w:tabs>
        <w:ind w:left="653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55"/>
        </w:tabs>
        <w:ind w:left="7255" w:hanging="180"/>
      </w:pPr>
      <w:rPr>
        <w:rFonts w:cs="Times New Roman"/>
      </w:rPr>
    </w:lvl>
  </w:abstractNum>
  <w:abstractNum w:abstractNumId="7">
    <w:nsid w:val="4B7A4974"/>
    <w:multiLevelType w:val="hybridMultilevel"/>
    <w:tmpl w:val="AD6A6B2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4D405CD0"/>
    <w:multiLevelType w:val="hybridMultilevel"/>
    <w:tmpl w:val="DAE88D16"/>
    <w:lvl w:ilvl="0" w:tplc="0E9CEA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i w:val="0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i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52BD50D5"/>
    <w:multiLevelType w:val="hybridMultilevel"/>
    <w:tmpl w:val="74BCBF8E"/>
    <w:lvl w:ilvl="0" w:tplc="EC18E36A">
      <w:start w:val="1"/>
      <w:numFmt w:val="decimal"/>
      <w:lvlText w:val="%1."/>
      <w:lvlJc w:val="left"/>
      <w:pPr>
        <w:ind w:left="814" w:hanging="360"/>
      </w:pPr>
      <w:rPr>
        <w:rFonts w:cs="Times New Roman" w:hint="default"/>
        <w:b w:val="0"/>
      </w:rPr>
    </w:lvl>
    <w:lvl w:ilvl="1" w:tplc="E68068D8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A42A66F0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9BB01CC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524ED3B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06E5A8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79CE38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438832F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9F6602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56F53336"/>
    <w:multiLevelType w:val="hybridMultilevel"/>
    <w:tmpl w:val="9BB85AC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67B85674"/>
    <w:multiLevelType w:val="hybridMultilevel"/>
    <w:tmpl w:val="322ADA46"/>
    <w:lvl w:ilvl="0" w:tplc="DFA413DA">
      <w:start w:val="1"/>
      <w:numFmt w:val="decimal"/>
      <w:lvlText w:val="%1."/>
      <w:lvlJc w:val="left"/>
      <w:pPr>
        <w:ind w:left="612" w:hanging="360"/>
      </w:pPr>
      <w:rPr>
        <w:rFonts w:cs="Times New Roman"/>
      </w:rPr>
    </w:lvl>
    <w:lvl w:ilvl="1" w:tplc="D5303272" w:tentative="1">
      <w:start w:val="1"/>
      <w:numFmt w:val="lowerLetter"/>
      <w:lvlText w:val="%2."/>
      <w:lvlJc w:val="left"/>
      <w:pPr>
        <w:ind w:left="1332" w:hanging="360"/>
      </w:pPr>
      <w:rPr>
        <w:rFonts w:cs="Times New Roman"/>
      </w:rPr>
    </w:lvl>
    <w:lvl w:ilvl="2" w:tplc="8F74DCB2" w:tentative="1">
      <w:start w:val="1"/>
      <w:numFmt w:val="lowerRoman"/>
      <w:lvlText w:val="%3."/>
      <w:lvlJc w:val="right"/>
      <w:pPr>
        <w:ind w:left="2052" w:hanging="180"/>
      </w:pPr>
      <w:rPr>
        <w:rFonts w:cs="Times New Roman"/>
      </w:rPr>
    </w:lvl>
    <w:lvl w:ilvl="3" w:tplc="2CD2DBDA" w:tentative="1">
      <w:start w:val="1"/>
      <w:numFmt w:val="decimal"/>
      <w:lvlText w:val="%4."/>
      <w:lvlJc w:val="left"/>
      <w:pPr>
        <w:ind w:left="2772" w:hanging="360"/>
      </w:pPr>
      <w:rPr>
        <w:rFonts w:cs="Times New Roman"/>
      </w:rPr>
    </w:lvl>
    <w:lvl w:ilvl="4" w:tplc="F5FEAD52" w:tentative="1">
      <w:start w:val="1"/>
      <w:numFmt w:val="lowerLetter"/>
      <w:lvlText w:val="%5."/>
      <w:lvlJc w:val="left"/>
      <w:pPr>
        <w:ind w:left="3492" w:hanging="360"/>
      </w:pPr>
      <w:rPr>
        <w:rFonts w:cs="Times New Roman"/>
      </w:rPr>
    </w:lvl>
    <w:lvl w:ilvl="5" w:tplc="A4A00902" w:tentative="1">
      <w:start w:val="1"/>
      <w:numFmt w:val="lowerRoman"/>
      <w:lvlText w:val="%6."/>
      <w:lvlJc w:val="right"/>
      <w:pPr>
        <w:ind w:left="4212" w:hanging="180"/>
      </w:pPr>
      <w:rPr>
        <w:rFonts w:cs="Times New Roman"/>
      </w:rPr>
    </w:lvl>
    <w:lvl w:ilvl="6" w:tplc="DC4E27EE" w:tentative="1">
      <w:start w:val="1"/>
      <w:numFmt w:val="decimal"/>
      <w:lvlText w:val="%7."/>
      <w:lvlJc w:val="left"/>
      <w:pPr>
        <w:ind w:left="4932" w:hanging="360"/>
      </w:pPr>
      <w:rPr>
        <w:rFonts w:cs="Times New Roman"/>
      </w:rPr>
    </w:lvl>
    <w:lvl w:ilvl="7" w:tplc="3A0C3142" w:tentative="1">
      <w:start w:val="1"/>
      <w:numFmt w:val="lowerLetter"/>
      <w:lvlText w:val="%8."/>
      <w:lvlJc w:val="left"/>
      <w:pPr>
        <w:ind w:left="5652" w:hanging="360"/>
      </w:pPr>
      <w:rPr>
        <w:rFonts w:cs="Times New Roman"/>
      </w:rPr>
    </w:lvl>
    <w:lvl w:ilvl="8" w:tplc="23E8CC48" w:tentative="1">
      <w:start w:val="1"/>
      <w:numFmt w:val="lowerRoman"/>
      <w:lvlText w:val="%9."/>
      <w:lvlJc w:val="right"/>
      <w:pPr>
        <w:ind w:left="6372" w:hanging="180"/>
      </w:pPr>
      <w:rPr>
        <w:rFonts w:cs="Times New Roman"/>
      </w:rPr>
    </w:lvl>
  </w:abstractNum>
  <w:abstractNum w:abstractNumId="12">
    <w:nsid w:val="6C316CAA"/>
    <w:multiLevelType w:val="hybridMultilevel"/>
    <w:tmpl w:val="335498A4"/>
    <w:lvl w:ilvl="0" w:tplc="0419000F">
      <w:start w:val="1"/>
      <w:numFmt w:val="decimal"/>
      <w:lvlText w:val="%1."/>
      <w:lvlJc w:val="left"/>
      <w:pPr>
        <w:ind w:left="612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33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5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7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9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1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3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5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72" w:hanging="180"/>
      </w:pPr>
      <w:rPr>
        <w:rFonts w:cs="Times New Roman"/>
      </w:rPr>
    </w:lvl>
  </w:abstractNum>
  <w:abstractNum w:abstractNumId="13">
    <w:nsid w:val="6DE52E47"/>
    <w:multiLevelType w:val="hybridMultilevel"/>
    <w:tmpl w:val="EF10BE22"/>
    <w:lvl w:ilvl="0" w:tplc="0419000F">
      <w:start w:val="1"/>
      <w:numFmt w:val="decimal"/>
      <w:lvlText w:val="%1."/>
      <w:lvlJc w:val="left"/>
      <w:pPr>
        <w:ind w:left="612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33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5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7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9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1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3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5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72" w:hanging="180"/>
      </w:pPr>
      <w:rPr>
        <w:rFonts w:cs="Times New Roman"/>
      </w:rPr>
    </w:lvl>
  </w:abstractNum>
  <w:abstractNum w:abstractNumId="14">
    <w:nsid w:val="6EE805B0"/>
    <w:multiLevelType w:val="hybridMultilevel"/>
    <w:tmpl w:val="D8F4BFAC"/>
    <w:lvl w:ilvl="0" w:tplc="0419000F">
      <w:start w:val="1"/>
      <w:numFmt w:val="decimal"/>
      <w:lvlText w:val="%1."/>
      <w:lvlJc w:val="left"/>
      <w:pPr>
        <w:ind w:left="81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7DA17081"/>
    <w:multiLevelType w:val="hybridMultilevel"/>
    <w:tmpl w:val="A0B23C8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1"/>
  </w:num>
  <w:num w:numId="2">
    <w:abstractNumId w:val="2"/>
  </w:num>
  <w:num w:numId="3">
    <w:abstractNumId w:val="3"/>
  </w:num>
  <w:num w:numId="4">
    <w:abstractNumId w:val="14"/>
  </w:num>
  <w:num w:numId="5">
    <w:abstractNumId w:val="9"/>
  </w:num>
  <w:num w:numId="6">
    <w:abstractNumId w:val="5"/>
  </w:num>
  <w:num w:numId="7">
    <w:abstractNumId w:val="12"/>
  </w:num>
  <w:num w:numId="8">
    <w:abstractNumId w:val="15"/>
  </w:num>
  <w:num w:numId="9">
    <w:abstractNumId w:val="7"/>
  </w:num>
  <w:num w:numId="10">
    <w:abstractNumId w:val="1"/>
  </w:num>
  <w:num w:numId="11">
    <w:abstractNumId w:val="0"/>
  </w:num>
  <w:num w:numId="12">
    <w:abstractNumId w:val="8"/>
  </w:num>
  <w:num w:numId="13">
    <w:abstractNumId w:val="13"/>
  </w:num>
  <w:num w:numId="14">
    <w:abstractNumId w:val="6"/>
  </w:num>
  <w:num w:numId="15">
    <w:abstractNumId w:val="10"/>
  </w:num>
  <w:num w:numId="16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421D3"/>
    <w:rsid w:val="000655B8"/>
    <w:rsid w:val="000830DE"/>
    <w:rsid w:val="00093A05"/>
    <w:rsid w:val="000A71FC"/>
    <w:rsid w:val="000C38E1"/>
    <w:rsid w:val="000D2564"/>
    <w:rsid w:val="001043B1"/>
    <w:rsid w:val="00121314"/>
    <w:rsid w:val="00131EE8"/>
    <w:rsid w:val="00135D2B"/>
    <w:rsid w:val="00162033"/>
    <w:rsid w:val="001A7B89"/>
    <w:rsid w:val="001B12FF"/>
    <w:rsid w:val="001B5A30"/>
    <w:rsid w:val="001E0DCD"/>
    <w:rsid w:val="00230A30"/>
    <w:rsid w:val="002465B3"/>
    <w:rsid w:val="00270C19"/>
    <w:rsid w:val="002B2C79"/>
    <w:rsid w:val="002C18BD"/>
    <w:rsid w:val="002C2BBE"/>
    <w:rsid w:val="002E5A8A"/>
    <w:rsid w:val="0030453A"/>
    <w:rsid w:val="00305961"/>
    <w:rsid w:val="003357DE"/>
    <w:rsid w:val="0034473A"/>
    <w:rsid w:val="00353B25"/>
    <w:rsid w:val="00356F01"/>
    <w:rsid w:val="00370A8D"/>
    <w:rsid w:val="003716EF"/>
    <w:rsid w:val="0038223D"/>
    <w:rsid w:val="003C4C3F"/>
    <w:rsid w:val="003E5ADA"/>
    <w:rsid w:val="00422E69"/>
    <w:rsid w:val="00444C0E"/>
    <w:rsid w:val="00454800"/>
    <w:rsid w:val="00456B87"/>
    <w:rsid w:val="00471E01"/>
    <w:rsid w:val="004837D1"/>
    <w:rsid w:val="004927C4"/>
    <w:rsid w:val="004A31BE"/>
    <w:rsid w:val="004C405F"/>
    <w:rsid w:val="004D07D3"/>
    <w:rsid w:val="00500838"/>
    <w:rsid w:val="005020F7"/>
    <w:rsid w:val="00504709"/>
    <w:rsid w:val="00516018"/>
    <w:rsid w:val="00543D70"/>
    <w:rsid w:val="005468EF"/>
    <w:rsid w:val="00554F3E"/>
    <w:rsid w:val="0057112B"/>
    <w:rsid w:val="00586BE3"/>
    <w:rsid w:val="0059709D"/>
    <w:rsid w:val="005A1093"/>
    <w:rsid w:val="005B6F78"/>
    <w:rsid w:val="005D1A1B"/>
    <w:rsid w:val="005F73DD"/>
    <w:rsid w:val="00611301"/>
    <w:rsid w:val="006130A9"/>
    <w:rsid w:val="00613AEB"/>
    <w:rsid w:val="006511BC"/>
    <w:rsid w:val="00654B24"/>
    <w:rsid w:val="00685A3E"/>
    <w:rsid w:val="00694B58"/>
    <w:rsid w:val="006E637D"/>
    <w:rsid w:val="006F08EA"/>
    <w:rsid w:val="006F28D0"/>
    <w:rsid w:val="006F30A3"/>
    <w:rsid w:val="00760EBA"/>
    <w:rsid w:val="00784B63"/>
    <w:rsid w:val="0078728D"/>
    <w:rsid w:val="007A5F89"/>
    <w:rsid w:val="007A68FC"/>
    <w:rsid w:val="007C02B8"/>
    <w:rsid w:val="007C2D7E"/>
    <w:rsid w:val="007C4126"/>
    <w:rsid w:val="007D0576"/>
    <w:rsid w:val="00807BB0"/>
    <w:rsid w:val="00811177"/>
    <w:rsid w:val="008237EB"/>
    <w:rsid w:val="008244C2"/>
    <w:rsid w:val="00830333"/>
    <w:rsid w:val="00830E92"/>
    <w:rsid w:val="00836507"/>
    <w:rsid w:val="0084219D"/>
    <w:rsid w:val="008512DD"/>
    <w:rsid w:val="00874F50"/>
    <w:rsid w:val="00875E63"/>
    <w:rsid w:val="00885DC2"/>
    <w:rsid w:val="008A5C4B"/>
    <w:rsid w:val="008B3BA6"/>
    <w:rsid w:val="008E0564"/>
    <w:rsid w:val="008F33A7"/>
    <w:rsid w:val="00910F6F"/>
    <w:rsid w:val="00916447"/>
    <w:rsid w:val="00947A12"/>
    <w:rsid w:val="009604D0"/>
    <w:rsid w:val="009C4670"/>
    <w:rsid w:val="009E6CEE"/>
    <w:rsid w:val="00A047F3"/>
    <w:rsid w:val="00A2756D"/>
    <w:rsid w:val="00A404FB"/>
    <w:rsid w:val="00A40A5C"/>
    <w:rsid w:val="00A5569E"/>
    <w:rsid w:val="00A87029"/>
    <w:rsid w:val="00A94D77"/>
    <w:rsid w:val="00AB7EB6"/>
    <w:rsid w:val="00AC5988"/>
    <w:rsid w:val="00AC79CD"/>
    <w:rsid w:val="00AE20E7"/>
    <w:rsid w:val="00AF4E56"/>
    <w:rsid w:val="00AF6F37"/>
    <w:rsid w:val="00B0321E"/>
    <w:rsid w:val="00B2451C"/>
    <w:rsid w:val="00B44CC6"/>
    <w:rsid w:val="00B44FD3"/>
    <w:rsid w:val="00B45D07"/>
    <w:rsid w:val="00B45D85"/>
    <w:rsid w:val="00B97133"/>
    <w:rsid w:val="00BD0614"/>
    <w:rsid w:val="00BD0B52"/>
    <w:rsid w:val="00BE16F7"/>
    <w:rsid w:val="00BE4964"/>
    <w:rsid w:val="00C420B2"/>
    <w:rsid w:val="00C710F4"/>
    <w:rsid w:val="00C804FF"/>
    <w:rsid w:val="00C91C75"/>
    <w:rsid w:val="00CA434F"/>
    <w:rsid w:val="00CC10EC"/>
    <w:rsid w:val="00CC204A"/>
    <w:rsid w:val="00CC405F"/>
    <w:rsid w:val="00D038AB"/>
    <w:rsid w:val="00D17642"/>
    <w:rsid w:val="00D17A20"/>
    <w:rsid w:val="00D421D3"/>
    <w:rsid w:val="00D42D2E"/>
    <w:rsid w:val="00D571E2"/>
    <w:rsid w:val="00D60043"/>
    <w:rsid w:val="00D749B6"/>
    <w:rsid w:val="00D75126"/>
    <w:rsid w:val="00D96A00"/>
    <w:rsid w:val="00DA3302"/>
    <w:rsid w:val="00DD6B28"/>
    <w:rsid w:val="00DD7A2A"/>
    <w:rsid w:val="00DE0689"/>
    <w:rsid w:val="00DE3263"/>
    <w:rsid w:val="00DE4FFD"/>
    <w:rsid w:val="00E16E17"/>
    <w:rsid w:val="00E265A2"/>
    <w:rsid w:val="00E40125"/>
    <w:rsid w:val="00E579B4"/>
    <w:rsid w:val="00E926AA"/>
    <w:rsid w:val="00F05DEB"/>
    <w:rsid w:val="00F13EC8"/>
    <w:rsid w:val="00F81816"/>
    <w:rsid w:val="00FE74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">
    <w:name w:val="Normal"/>
    <w:qFormat/>
    <w:rsid w:val="00D421D3"/>
    <w:pPr>
      <w:jc w:val="center"/>
    </w:pPr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uiPriority w:val="99"/>
    <w:qFormat/>
    <w:rsid w:val="00D421D3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421D3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character" w:styleId="a3">
    <w:name w:val="Hyperlink"/>
    <w:basedOn w:val="a0"/>
    <w:uiPriority w:val="99"/>
    <w:rsid w:val="00D421D3"/>
    <w:rPr>
      <w:rFonts w:cs="Times New Roman"/>
      <w:color w:val="0000FF"/>
      <w:u w:val="single"/>
    </w:rPr>
  </w:style>
  <w:style w:type="paragraph" w:styleId="a4">
    <w:name w:val="List Paragraph"/>
    <w:basedOn w:val="a"/>
    <w:link w:val="11"/>
    <w:uiPriority w:val="99"/>
    <w:qFormat/>
    <w:rsid w:val="00D421D3"/>
    <w:pPr>
      <w:ind w:left="720"/>
      <w:contextualSpacing/>
    </w:pPr>
    <w:rPr>
      <w:rFonts w:eastAsia="Calibri"/>
      <w:sz w:val="20"/>
      <w:szCs w:val="20"/>
    </w:rPr>
  </w:style>
  <w:style w:type="character" w:customStyle="1" w:styleId="11">
    <w:name w:val="Абзац списка Знак1"/>
    <w:link w:val="a4"/>
    <w:uiPriority w:val="99"/>
    <w:locked/>
    <w:rsid w:val="00D421D3"/>
    <w:rPr>
      <w:rFonts w:ascii="Times New Roman" w:hAnsi="Times New Roman"/>
      <w:lang w:eastAsia="ru-RU"/>
    </w:rPr>
  </w:style>
  <w:style w:type="paragraph" w:styleId="a5">
    <w:name w:val="Normal (Web)"/>
    <w:aliases w:val="Обычный (Web),Обычный (Web)1"/>
    <w:basedOn w:val="a"/>
    <w:link w:val="a6"/>
    <w:uiPriority w:val="99"/>
    <w:rsid w:val="00D421D3"/>
    <w:pPr>
      <w:tabs>
        <w:tab w:val="num" w:pos="720"/>
      </w:tabs>
      <w:spacing w:before="100" w:beforeAutospacing="1" w:after="100" w:afterAutospacing="1"/>
      <w:ind w:left="720" w:hanging="720"/>
    </w:pPr>
    <w:rPr>
      <w:sz w:val="24"/>
      <w:szCs w:val="24"/>
    </w:rPr>
  </w:style>
  <w:style w:type="character" w:customStyle="1" w:styleId="a6">
    <w:name w:val="Обычный (веб) Знак"/>
    <w:aliases w:val="Обычный (Web) Знак,Обычный (Web)1 Знак"/>
    <w:basedOn w:val="a0"/>
    <w:link w:val="a5"/>
    <w:uiPriority w:val="99"/>
    <w:locked/>
    <w:rsid w:val="00D421D3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a7">
    <w:name w:val="Осн_текст_с_отст"/>
    <w:basedOn w:val="a"/>
    <w:uiPriority w:val="99"/>
    <w:rsid w:val="00D421D3"/>
    <w:pPr>
      <w:tabs>
        <w:tab w:val="num" w:pos="1155"/>
      </w:tabs>
      <w:spacing w:after="120"/>
      <w:ind w:left="567"/>
      <w:jc w:val="both"/>
    </w:pPr>
    <w:rPr>
      <w:sz w:val="24"/>
      <w:szCs w:val="24"/>
    </w:rPr>
  </w:style>
  <w:style w:type="paragraph" w:styleId="a8">
    <w:name w:val="TOC Heading"/>
    <w:basedOn w:val="1"/>
    <w:next w:val="a"/>
    <w:uiPriority w:val="99"/>
    <w:qFormat/>
    <w:rsid w:val="00D421D3"/>
    <w:pPr>
      <w:spacing w:line="276" w:lineRule="auto"/>
      <w:outlineLvl w:val="9"/>
    </w:pPr>
    <w:rPr>
      <w:lang w:eastAsia="en-US"/>
    </w:rPr>
  </w:style>
  <w:style w:type="paragraph" w:styleId="a9">
    <w:name w:val="footnote text"/>
    <w:basedOn w:val="a"/>
    <w:link w:val="aa"/>
    <w:uiPriority w:val="99"/>
    <w:semiHidden/>
    <w:rsid w:val="00D421D3"/>
    <w:pPr>
      <w:jc w:val="left"/>
    </w:pPr>
    <w:rPr>
      <w:rFonts w:ascii="Calibri" w:eastAsia="Calibri" w:hAnsi="Calibri"/>
      <w:sz w:val="20"/>
      <w:szCs w:val="20"/>
      <w:lang w:eastAsia="en-US"/>
    </w:rPr>
  </w:style>
  <w:style w:type="character" w:customStyle="1" w:styleId="aa">
    <w:name w:val="Текст сноски Знак"/>
    <w:basedOn w:val="a0"/>
    <w:link w:val="a9"/>
    <w:uiPriority w:val="99"/>
    <w:semiHidden/>
    <w:locked/>
    <w:rsid w:val="00D421D3"/>
    <w:rPr>
      <w:rFonts w:cs="Times New Roman"/>
      <w:sz w:val="20"/>
      <w:szCs w:val="20"/>
    </w:rPr>
  </w:style>
  <w:style w:type="character" w:styleId="ab">
    <w:name w:val="footnote reference"/>
    <w:basedOn w:val="a0"/>
    <w:uiPriority w:val="99"/>
    <w:semiHidden/>
    <w:rsid w:val="00D421D3"/>
    <w:rPr>
      <w:rFonts w:cs="Times New Roman"/>
      <w:vertAlign w:val="superscript"/>
    </w:rPr>
  </w:style>
  <w:style w:type="paragraph" w:styleId="ac">
    <w:name w:val="endnote text"/>
    <w:basedOn w:val="a"/>
    <w:link w:val="ad"/>
    <w:uiPriority w:val="99"/>
    <w:semiHidden/>
    <w:rsid w:val="00456B87"/>
    <w:rPr>
      <w:sz w:val="20"/>
      <w:szCs w:val="20"/>
    </w:rPr>
  </w:style>
  <w:style w:type="character" w:customStyle="1" w:styleId="ad">
    <w:name w:val="Текст концевой сноски Знак"/>
    <w:basedOn w:val="a0"/>
    <w:link w:val="ac"/>
    <w:uiPriority w:val="99"/>
    <w:semiHidden/>
    <w:locked/>
    <w:rsid w:val="00456B87"/>
    <w:rPr>
      <w:rFonts w:ascii="Times New Roman" w:hAnsi="Times New Roman" w:cs="Times New Roman"/>
      <w:sz w:val="20"/>
      <w:szCs w:val="20"/>
      <w:lang w:eastAsia="ru-RU"/>
    </w:rPr>
  </w:style>
  <w:style w:type="character" w:styleId="ae">
    <w:name w:val="endnote reference"/>
    <w:basedOn w:val="a0"/>
    <w:uiPriority w:val="99"/>
    <w:semiHidden/>
    <w:rsid w:val="00456B87"/>
    <w:rPr>
      <w:rFonts w:cs="Times New Roman"/>
      <w:vertAlign w:val="superscript"/>
    </w:rPr>
  </w:style>
  <w:style w:type="paragraph" w:styleId="af">
    <w:name w:val="Document Map"/>
    <w:basedOn w:val="a"/>
    <w:link w:val="af0"/>
    <w:uiPriority w:val="99"/>
    <w:semiHidden/>
    <w:rsid w:val="00AE20E7"/>
    <w:rPr>
      <w:rFonts w:ascii="Tahoma" w:hAnsi="Tahoma" w:cs="Tahoma"/>
      <w:sz w:val="16"/>
      <w:szCs w:val="16"/>
    </w:rPr>
  </w:style>
  <w:style w:type="character" w:customStyle="1" w:styleId="af0">
    <w:name w:val="Схема документа Знак"/>
    <w:basedOn w:val="a0"/>
    <w:link w:val="af"/>
    <w:uiPriority w:val="99"/>
    <w:semiHidden/>
    <w:locked/>
    <w:rsid w:val="00AE20E7"/>
    <w:rPr>
      <w:rFonts w:ascii="Tahoma" w:hAnsi="Tahoma" w:cs="Tahoma"/>
      <w:sz w:val="16"/>
      <w:szCs w:val="16"/>
      <w:lang w:eastAsia="ru-RU"/>
    </w:rPr>
  </w:style>
  <w:style w:type="table" w:styleId="af1">
    <w:name w:val="Table Grid"/>
    <w:basedOn w:val="a1"/>
    <w:uiPriority w:val="99"/>
    <w:rsid w:val="00AF4E5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uiPriority w:val="99"/>
    <w:rsid w:val="00B97133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12">
    <w:name w:val="Абзац списка1"/>
    <w:basedOn w:val="a"/>
    <w:link w:val="af2"/>
    <w:uiPriority w:val="99"/>
    <w:rsid w:val="009E6CEE"/>
    <w:pPr>
      <w:widowControl w:val="0"/>
      <w:ind w:left="720" w:firstLine="400"/>
      <w:contextualSpacing/>
      <w:jc w:val="both"/>
    </w:pPr>
    <w:rPr>
      <w:rFonts w:ascii="Calibri" w:eastAsia="Calibri" w:hAnsi="Calibri"/>
      <w:sz w:val="24"/>
      <w:szCs w:val="20"/>
    </w:rPr>
  </w:style>
  <w:style w:type="character" w:customStyle="1" w:styleId="af2">
    <w:name w:val="Абзац списка Знак"/>
    <w:link w:val="12"/>
    <w:uiPriority w:val="99"/>
    <w:locked/>
    <w:rsid w:val="009E6CEE"/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118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bcode/454294" TargetMode="External"/><Relationship Id="rId13" Type="http://schemas.openxmlformats.org/officeDocument/2006/relationships/hyperlink" Target="http://www.iounials.ioffe.nl" TargetMode="External"/><Relationship Id="rId18" Type="http://schemas.openxmlformats.org/officeDocument/2006/relationships/hyperlink" Target="http://www.quant-electron.ru" TargetMode="External"/><Relationship Id="rId26" Type="http://schemas.openxmlformats.org/officeDocument/2006/relationships/hyperlink" Target="http://www.studentlibrary.ru/" TargetMode="External"/><Relationship Id="rId39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yperlink" Target="http://www.springeropen.com" TargetMode="External"/><Relationship Id="rId34" Type="http://schemas.openxmlformats.org/officeDocument/2006/relationships/hyperlink" Target="https://arch.neicon.ru/" TargetMode="External"/><Relationship Id="rId7" Type="http://schemas.openxmlformats.org/officeDocument/2006/relationships/image" Target="media/image1.png"/><Relationship Id="rId12" Type="http://schemas.openxmlformats.org/officeDocument/2006/relationships/hyperlink" Target="http://www.journals.ioffe.m" TargetMode="External"/><Relationship Id="rId17" Type="http://schemas.openxmlformats.org/officeDocument/2006/relationships/hyperlink" Target="http://www.nanom.ru" TargetMode="External"/><Relationship Id="rId25" Type="http://schemas.openxmlformats.org/officeDocument/2006/relationships/hyperlink" Target="http://www.biblioclub.ru/" TargetMode="External"/><Relationship Id="rId33" Type="http://schemas.openxmlformats.org/officeDocument/2006/relationships/hyperlink" Target="http://www.informio.ru/" TargetMode="External"/><Relationship Id="rId38" Type="http://schemas.openxmlformats.org/officeDocument/2006/relationships/hyperlink" Target="http://www.mathnet.ru/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ufn.ru" TargetMode="External"/><Relationship Id="rId20" Type="http://schemas.openxmlformats.org/officeDocument/2006/relationships/hyperlink" Target="http://www.aps.org" TargetMode="External"/><Relationship Id="rId29" Type="http://schemas.openxmlformats.org/officeDocument/2006/relationships/hyperlink" Target="https://e.lanbook.com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iournals.ioffe.ru" TargetMode="External"/><Relationship Id="rId24" Type="http://schemas.openxmlformats.org/officeDocument/2006/relationships/hyperlink" Target="http://moodle.tsutmb.ru" TargetMode="External"/><Relationship Id="rId32" Type="http://schemas.openxmlformats.org/officeDocument/2006/relationships/hyperlink" Target="http://www.prlib.ru/" TargetMode="External"/><Relationship Id="rId37" Type="http://schemas.openxmlformats.org/officeDocument/2006/relationships/hyperlink" Target="https://link.springer.com/" TargetMode="External"/><Relationship Id="rId40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http://www.ietpletters.ac.ru" TargetMode="External"/><Relationship Id="rId23" Type="http://schemas.openxmlformats.org/officeDocument/2006/relationships/hyperlink" Target="https://elibrarv.ru" TargetMode="External"/><Relationship Id="rId28" Type="http://schemas.openxmlformats.org/officeDocument/2006/relationships/hyperlink" Target="http://www.urait.ru/" TargetMode="External"/><Relationship Id="rId36" Type="http://schemas.openxmlformats.org/officeDocument/2006/relationships/hyperlink" Target="http://www.nature.com" TargetMode="External"/><Relationship Id="rId10" Type="http://schemas.openxmlformats.org/officeDocument/2006/relationships/hyperlink" Target="http://www.journals.ioffe.ni" TargetMode="External"/><Relationship Id="rId19" Type="http://schemas.openxmlformats.org/officeDocument/2006/relationships/hyperlink" Target="http://impo.imp.uran.ru/fmm/" TargetMode="External"/><Relationship Id="rId31" Type="http://schemas.openxmlformats.org/officeDocument/2006/relationships/hyperlink" Target="https://xn--90ax2c.xn--p1ai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URL:https://elibrary.tsutmb.ru/dl/docs/elib570.pdf" TargetMode="External"/><Relationship Id="rId14" Type="http://schemas.openxmlformats.org/officeDocument/2006/relationships/hyperlink" Target="http://www.ietp.ac.rn" TargetMode="External"/><Relationship Id="rId22" Type="http://schemas.openxmlformats.org/officeDocument/2006/relationships/hyperlink" Target="http://window.edu.ni" TargetMode="External"/><Relationship Id="rId27" Type="http://schemas.openxmlformats.org/officeDocument/2006/relationships/hyperlink" Target="http://iprbookshop.ru/" TargetMode="External"/><Relationship Id="rId30" Type="http://schemas.openxmlformats.org/officeDocument/2006/relationships/hyperlink" Target="http://elibrary.ru/" TargetMode="External"/><Relationship Id="rId35" Type="http://schemas.openxmlformats.org/officeDocument/2006/relationships/hyperlink" Target="https://www.scitation.org/ebook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12</Pages>
  <Words>2701</Words>
  <Characters>23361</Characters>
  <Application>Microsoft Office Word</Application>
  <DocSecurity>0</DocSecurity>
  <Lines>194</Lines>
  <Paragraphs>52</Paragraphs>
  <ScaleCrop>false</ScaleCrop>
  <Company/>
  <LinksUpToDate>false</LinksUpToDate>
  <CharactersWithSpaces>26010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5</dc:title>
  <dc:subject/>
  <dc:creator>Аспирантура</dc:creator>
  <cp:keywords/>
  <dc:description/>
  <cp:lastModifiedBy>Аспирантура</cp:lastModifiedBy>
  <cp:revision>7</cp:revision>
  <dcterms:created xsi:type="dcterms:W3CDTF">2022-04-25T04:55:00Z</dcterms:created>
  <dcterms:modified xsi:type="dcterms:W3CDTF">2023-04-03T13:03:00Z</dcterms:modified>
</cp:coreProperties>
</file>